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915"/>
        <w:tblW w:w="144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"/>
        <w:gridCol w:w="2853"/>
        <w:gridCol w:w="3576"/>
        <w:gridCol w:w="3827"/>
        <w:gridCol w:w="3969"/>
      </w:tblGrid>
      <w:tr w:rsidR="00E0580B" w:rsidRPr="00E0580B" w14:paraId="1DF244DF" w14:textId="77777777" w:rsidTr="00E34F36">
        <w:trPr>
          <w:trHeight w:val="1320"/>
        </w:trPr>
        <w:tc>
          <w:tcPr>
            <w:tcW w:w="0" w:type="auto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11BD1D" w14:textId="77777777" w:rsidR="00E0580B" w:rsidRPr="00E0580B" w:rsidRDefault="00E0580B" w:rsidP="00E0580B"/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90D4C8" w14:textId="77777777" w:rsidR="00E0580B" w:rsidRPr="00AF486E" w:rsidRDefault="00E34F36" w:rsidP="00E0580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03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КГУ «Общеобразовательная школа имени Героя Советского Союза А.С. Куницы села Николаевка отдела образования по Бурабайскому району управления образования Акмолинской области»</w:t>
            </w:r>
          </w:p>
        </w:tc>
        <w:tc>
          <w:tcPr>
            <w:tcW w:w="11372" w:type="dxa"/>
            <w:gridSpan w:val="3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3FCEEE" w14:textId="1D99E980" w:rsidR="00E0580B" w:rsidRPr="00AF486E" w:rsidRDefault="00572FCF" w:rsidP="00E0580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ноябрь</w:t>
            </w:r>
          </w:p>
        </w:tc>
      </w:tr>
      <w:tr w:rsidR="00AF486E" w:rsidRPr="00E0580B" w14:paraId="384177AF" w14:textId="77777777" w:rsidTr="00E34F36">
        <w:trPr>
          <w:trHeight w:val="117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CCCCCC"/>
              <w:right w:val="single" w:sz="4" w:space="0" w:color="auto"/>
            </w:tcBorders>
            <w:vAlign w:val="center"/>
            <w:hideMark/>
          </w:tcPr>
          <w:p w14:paraId="7248F2A1" w14:textId="77777777" w:rsidR="00E0580B" w:rsidRPr="00E0580B" w:rsidRDefault="00E0580B" w:rsidP="00E0580B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0FF99" w14:textId="77777777" w:rsidR="00E0580B" w:rsidRPr="00AF486E" w:rsidRDefault="00E0580B" w:rsidP="00E0580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76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AA8D31" w14:textId="77777777" w:rsidR="00E0580B" w:rsidRPr="00AF486E" w:rsidRDefault="00E0580B" w:rsidP="00E0580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8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Скрин негативной публикации</w:t>
            </w:r>
          </w:p>
        </w:tc>
        <w:tc>
          <w:tcPr>
            <w:tcW w:w="38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F746F9" w14:textId="77777777" w:rsidR="00E0580B" w:rsidRPr="00AF486E" w:rsidRDefault="00E0580B" w:rsidP="00E0580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8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Ссылка на негативную публикацию</w:t>
            </w:r>
          </w:p>
        </w:tc>
        <w:tc>
          <w:tcPr>
            <w:tcW w:w="39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6AA4D0" w14:textId="77777777" w:rsidR="00E0580B" w:rsidRPr="00AF486E" w:rsidRDefault="00E0580B" w:rsidP="00E0580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8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Скрин ответа на негативную публикацию</w:t>
            </w:r>
          </w:p>
        </w:tc>
      </w:tr>
      <w:tr w:rsidR="00AF486E" w:rsidRPr="00E0580B" w14:paraId="62E7EDCC" w14:textId="77777777" w:rsidTr="00E34F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995049" w14:textId="77777777" w:rsidR="00E0580B" w:rsidRPr="00E0580B" w:rsidRDefault="00E0580B" w:rsidP="00E0580B">
            <w:pPr>
              <w:rPr>
                <w:b/>
                <w:bCs/>
              </w:rPr>
            </w:pPr>
            <w:r w:rsidRPr="00E0580B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A9E6F3" w14:textId="77777777" w:rsidR="00E0580B" w:rsidRPr="00E0580B" w:rsidRDefault="00E0580B" w:rsidP="00E0580B">
            <w:pPr>
              <w:rPr>
                <w:b/>
                <w:bCs/>
              </w:rPr>
            </w:pPr>
          </w:p>
        </w:tc>
        <w:tc>
          <w:tcPr>
            <w:tcW w:w="3576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0DB75E" w14:textId="77777777" w:rsidR="00E0580B" w:rsidRPr="00E0580B" w:rsidRDefault="00E0580B" w:rsidP="00E0580B">
            <w:pPr>
              <w:rPr>
                <w:b/>
                <w:bCs/>
              </w:rPr>
            </w:pPr>
            <w:r w:rsidRPr="00E0580B">
              <w:rPr>
                <w:b/>
                <w:bCs/>
              </w:rPr>
              <w:t>0</w:t>
            </w:r>
          </w:p>
        </w:tc>
        <w:tc>
          <w:tcPr>
            <w:tcW w:w="3827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4068BD" w14:textId="77777777" w:rsidR="00E0580B" w:rsidRPr="00E0580B" w:rsidRDefault="00E0580B" w:rsidP="00E0580B">
            <w:pPr>
              <w:rPr>
                <w:b/>
                <w:bCs/>
              </w:rPr>
            </w:pPr>
            <w:r w:rsidRPr="00E0580B">
              <w:rPr>
                <w:b/>
                <w:bCs/>
              </w:rPr>
              <w:t>0</w:t>
            </w:r>
          </w:p>
        </w:tc>
        <w:tc>
          <w:tcPr>
            <w:tcW w:w="396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FF0176" w14:textId="77777777" w:rsidR="00E0580B" w:rsidRPr="00E0580B" w:rsidRDefault="00E0580B" w:rsidP="00E0580B">
            <w:pPr>
              <w:rPr>
                <w:b/>
                <w:bCs/>
              </w:rPr>
            </w:pPr>
            <w:r w:rsidRPr="00E0580B">
              <w:rPr>
                <w:b/>
                <w:bCs/>
              </w:rPr>
              <w:t>0</w:t>
            </w:r>
          </w:p>
        </w:tc>
      </w:tr>
    </w:tbl>
    <w:p w14:paraId="769A9475" w14:textId="77777777" w:rsidR="00760FC6" w:rsidRPr="00E0580B" w:rsidRDefault="00E0580B">
      <w:r>
        <w:t>Отчет Масс медиа (отзывы по оказанию госу</w:t>
      </w:r>
      <w:r w:rsidR="004B5F18">
        <w:t xml:space="preserve">дарственных услуг в 2 </w:t>
      </w:r>
      <w:proofErr w:type="spellStart"/>
      <w:r w:rsidR="004B5F18">
        <w:t>гис</w:t>
      </w:r>
      <w:proofErr w:type="spellEnd"/>
      <w:r w:rsidR="004B5F18">
        <w:t xml:space="preserve"> и соц</w:t>
      </w:r>
      <w:r>
        <w:t>сетях)</w:t>
      </w:r>
    </w:p>
    <w:sectPr w:rsidR="00760FC6" w:rsidRPr="00E0580B" w:rsidSect="00E058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0FC6"/>
    <w:rsid w:val="000F32A5"/>
    <w:rsid w:val="00316875"/>
    <w:rsid w:val="004B5F18"/>
    <w:rsid w:val="00572FCF"/>
    <w:rsid w:val="006920AB"/>
    <w:rsid w:val="00760FC6"/>
    <w:rsid w:val="00AF486E"/>
    <w:rsid w:val="00E0580B"/>
    <w:rsid w:val="00E3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06632"/>
  <w15:docId w15:val="{436BBE12-D3EC-4363-AB53-84042373B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0AB"/>
  </w:style>
  <w:style w:type="paragraph" w:styleId="1">
    <w:name w:val="heading 1"/>
    <w:basedOn w:val="a"/>
    <w:next w:val="a"/>
    <w:link w:val="10"/>
    <w:uiPriority w:val="9"/>
    <w:qFormat/>
    <w:rsid w:val="00760F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0F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0F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0F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0F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0F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0F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0F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0F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0F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0F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0F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0FC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0FC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0F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0F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0F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0F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0F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0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0F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0F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0F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0F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0F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0FC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0F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0FC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60F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59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ARYSTAN IT GROUP</cp:lastModifiedBy>
  <cp:revision>8</cp:revision>
  <cp:lastPrinted>2024-10-03T07:12:00Z</cp:lastPrinted>
  <dcterms:created xsi:type="dcterms:W3CDTF">2024-10-03T06:59:00Z</dcterms:created>
  <dcterms:modified xsi:type="dcterms:W3CDTF">2024-11-29T03:55:00Z</dcterms:modified>
</cp:coreProperties>
</file>