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A62FB" w:rsidRPr="00787FBC" w:rsidRDefault="00BA62FB">
      <w:pPr>
        <w:rPr>
          <w:noProof/>
          <w:lang w:val="kk-KZ" w:eastAsia="ru-RU"/>
        </w:rPr>
      </w:pPr>
      <w:r>
        <w:rPr>
          <w:noProof/>
          <w:lang w:eastAsia="ru-RU"/>
        </w:rPr>
        <w:drawing>
          <wp:inline distT="0" distB="0" distL="0" distR="0">
            <wp:extent cx="6282177" cy="9163050"/>
            <wp:effectExtent l="0" t="0" r="4445" b="0"/>
            <wp:docPr id="1" name="Рисунок 1" descr="C:\Documents and Settings\Zhadyra.Kenzhebaeva\Рабочий стол\сканер приказа консилиум\725 приказ 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Zhadyra.Kenzhebaeva\Рабочий стол\сканер приказа консилиум\725 приказ каз.jpg"/>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282221" cy="9163114"/>
                    </a:xfrm>
                    <a:prstGeom prst="rect">
                      <a:avLst/>
                    </a:prstGeom>
                    <a:noFill/>
                    <a:ln>
                      <a:noFill/>
                    </a:ln>
                  </pic:spPr>
                </pic:pic>
              </a:graphicData>
            </a:graphic>
          </wp:inline>
        </w:drawing>
      </w:r>
    </w:p>
    <w:p w:rsidR="00BA62FB" w:rsidRDefault="00BA62FB">
      <w:r>
        <w:rPr>
          <w:noProof/>
          <w:lang w:eastAsia="ru-RU"/>
        </w:rPr>
        <w:lastRenderedPageBreak/>
        <w:drawing>
          <wp:inline distT="0" distB="0" distL="0" distR="0">
            <wp:extent cx="6534150" cy="9077325"/>
            <wp:effectExtent l="0" t="0" r="0" b="9525"/>
            <wp:docPr id="3" name="Рисунок 3" descr="C:\Documents and Settings\Zhadyra.Kenzhebaeva\Рабочий стол\сканер приказа консилиум\и.о. прика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Zhadyra.Kenzhebaeva\Рабочий стол\сканер приказа консилиум\и.о. приказ.jpg"/>
                    <pic:cNvPicPr>
                      <a:picLocks noChangeAspect="1" noChangeArrowheads="1"/>
                    </pic:cNvPicPr>
                  </pic:nvPicPr>
                  <pic:blipFill>
                    <a:blip r:embed="rId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532851" cy="9075520"/>
                    </a:xfrm>
                    <a:prstGeom prst="rect">
                      <a:avLst/>
                    </a:prstGeom>
                    <a:noFill/>
                    <a:ln>
                      <a:noFill/>
                    </a:ln>
                  </pic:spPr>
                </pic:pic>
              </a:graphicData>
            </a:graphic>
          </wp:inline>
        </w:drawing>
      </w:r>
    </w:p>
    <w:p w:rsidR="00BA62FB" w:rsidRDefault="00BA62FB">
      <w:r>
        <w:rPr>
          <w:noProof/>
          <w:lang w:eastAsia="ru-RU"/>
        </w:rPr>
        <w:lastRenderedPageBreak/>
        <w:drawing>
          <wp:inline distT="0" distB="0" distL="0" distR="0">
            <wp:extent cx="6390005" cy="10524714"/>
            <wp:effectExtent l="0" t="0" r="0" b="0"/>
            <wp:docPr id="4" name="Рисунок 4" descr="C:\Documents and Settings\Zhadyra.Kenzhebaeva\Рабочий стол\сканер приказа консилиум\утвержд. рекоме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Zhadyra.Kenzhebaeva\Рабочий стол\сканер приказа консилиум\утвержд. рекомен.jpg"/>
                    <pic:cNvPicPr>
                      <a:picLocks noChangeAspect="1" noChangeArrowheads="1"/>
                    </pic:cNvPicPr>
                  </pic:nvPicPr>
                  <pic:blipFill>
                    <a:blip r:embed="rId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6390005" cy="10524714"/>
                    </a:xfrm>
                    <a:prstGeom prst="rect">
                      <a:avLst/>
                    </a:prstGeom>
                    <a:noFill/>
                    <a:ln>
                      <a:noFill/>
                    </a:ln>
                  </pic:spPr>
                </pic:pic>
              </a:graphicData>
            </a:graphic>
          </wp:inline>
        </w:drawing>
      </w:r>
    </w:p>
    <w:p w:rsidR="00BA62FB" w:rsidRDefault="00BA62FB"/>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Әдістемелік ұсынымдарда мектептік психологиялық-педагогикалық констилиум қызметін ұйымдастыру негіздері берілген. Қосымшаларда мектептік консилиумның үлгілік құжаттарының үлгілері берілген. Ұсынымдар жалпы білім беру мектептерінің басшыларына, мамандарға (логопедтерге, арнайы педагогтерге, психологтарға, әлеуметтік педагогтарға және т.б.) және педагогтарға арналған. </w:t>
      </w: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В методических рекомендациях изложены организационные основы деятельности школьного психолого-педагогического консилиума. В приложениях приведены образцы документации школьного консилиума. Рекомендации предназначены руководителям, специалистам (логопедам, специальным педагогам, психологам, социальным педагогам и др.) и педагогам общеобразовательных школ. </w:t>
      </w:r>
    </w:p>
    <w:p w:rsidR="00BA62FB" w:rsidRPr="005728F7" w:rsidRDefault="00BA62FB" w:rsidP="00BA62FB">
      <w:pPr>
        <w:widowControl w:val="0"/>
        <w:spacing w:after="0" w:line="240" w:lineRule="auto"/>
        <w:ind w:firstLine="567"/>
        <w:jc w:val="both"/>
        <w:rPr>
          <w:rFonts w:ascii="Times New Roman" w:hAnsi="Times New Roman"/>
          <w:b/>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b/>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b/>
          <w:sz w:val="28"/>
          <w:szCs w:val="28"/>
          <w:lang w:val="kk-KZ"/>
        </w:rPr>
      </w:pPr>
    </w:p>
    <w:p w:rsidR="00BA62FB" w:rsidRPr="005728F7" w:rsidRDefault="00BA62FB" w:rsidP="00BA62FB">
      <w:pPr>
        <w:widowControl w:val="0"/>
        <w:spacing w:after="0" w:line="240" w:lineRule="auto"/>
        <w:jc w:val="center"/>
        <w:rPr>
          <w:rFonts w:ascii="Times New Roman" w:hAnsi="Times New Roman"/>
          <w:b/>
          <w:sz w:val="28"/>
          <w:szCs w:val="28"/>
          <w:lang w:val="kk-KZ"/>
        </w:rPr>
      </w:pPr>
      <w:r w:rsidRPr="005728F7">
        <w:rPr>
          <w:rFonts w:ascii="Times New Roman" w:hAnsi="Times New Roman"/>
          <w:b/>
          <w:sz w:val="28"/>
          <w:szCs w:val="28"/>
          <w:lang w:val="kk-KZ"/>
        </w:rPr>
        <w:t>Кіріспе</w:t>
      </w:r>
    </w:p>
    <w:p w:rsidR="00BA62FB" w:rsidRPr="005728F7" w:rsidRDefault="00BA62FB" w:rsidP="00BA62FB">
      <w:pPr>
        <w:widowControl w:val="0"/>
        <w:tabs>
          <w:tab w:val="num" w:pos="846"/>
        </w:tabs>
        <w:spacing w:after="0" w:line="240" w:lineRule="auto"/>
        <w:jc w:val="center"/>
        <w:rPr>
          <w:rFonts w:ascii="Times New Roman" w:hAnsi="Times New Roman"/>
          <w:sz w:val="28"/>
          <w:szCs w:val="28"/>
          <w:lang w:val="kk-KZ"/>
        </w:rPr>
      </w:pPr>
    </w:p>
    <w:p w:rsidR="00BA62FB" w:rsidRPr="005728F7" w:rsidRDefault="00BA62FB" w:rsidP="00BA62FB">
      <w:pPr>
        <w:pStyle w:val="ae"/>
        <w:widowControl w:val="0"/>
        <w:spacing w:after="0" w:line="240" w:lineRule="auto"/>
        <w:ind w:firstLine="567"/>
        <w:jc w:val="both"/>
        <w:rPr>
          <w:rStyle w:val="apple-style-span"/>
          <w:rFonts w:ascii="Times New Roman" w:hAnsi="Times New Roman"/>
          <w:color w:val="000000"/>
          <w:sz w:val="28"/>
          <w:szCs w:val="28"/>
          <w:shd w:val="clear" w:color="auto" w:fill="FFFFFF"/>
          <w:lang w:val="kk-KZ"/>
        </w:rPr>
      </w:pPr>
      <w:r w:rsidRPr="005728F7">
        <w:rPr>
          <w:rStyle w:val="apple-style-span"/>
          <w:rFonts w:ascii="Times New Roman" w:hAnsi="Times New Roman"/>
          <w:color w:val="000000"/>
          <w:sz w:val="28"/>
          <w:szCs w:val="28"/>
          <w:shd w:val="clear" w:color="auto" w:fill="FFFFFF"/>
          <w:lang w:val="kk-KZ"/>
        </w:rPr>
        <w:t>Консилиум – бір немесе басқа білім саласындағы сарапшылардың, мамандардың мәжіліcі, өзара кеңесуі. Психологиялық-педагогикалық консилиум әлсін-әлсін жиналып, қандай да бір мәселені, мысалы, оқушылардың алдын ала белгіленген параметр бойынша оқығандарын, оқи алатынын және шынайы оқудағы мүмкіндіктерін талқылайтын және бағалайтын мамандардың бірлестігін білдіреді. Консилиум мәжілісіндегі оқыту үдерісінің сапасын арттыру бойынша мұғалімдердің жұмысы жағдайында оқушылардың болжамды үлгерімдері ғана емес, сонымен бірге үлгермеушіліктің себептері талқыланады және оқушылардың білімдері мен жалпы оқу икемділіктеріндегі ақтаңдақтарды жеңу бойынша шаралар жүйесі туралы шешім қабылданады.</w:t>
      </w:r>
    </w:p>
    <w:p w:rsidR="00BA62FB" w:rsidRPr="005728F7" w:rsidRDefault="00BA62FB" w:rsidP="00BA62FB">
      <w:pPr>
        <w:pStyle w:val="ae"/>
        <w:widowControl w:val="0"/>
        <w:spacing w:after="0" w:line="240" w:lineRule="auto"/>
        <w:ind w:firstLine="567"/>
        <w:jc w:val="both"/>
        <w:rPr>
          <w:rStyle w:val="apple-style-span"/>
          <w:rFonts w:ascii="Times New Roman" w:hAnsi="Times New Roman"/>
          <w:color w:val="000000"/>
          <w:sz w:val="28"/>
          <w:szCs w:val="28"/>
          <w:shd w:val="clear" w:color="auto" w:fill="FFFFFF"/>
          <w:lang w:val="kk-KZ"/>
        </w:rPr>
      </w:pPr>
      <w:r w:rsidRPr="005728F7">
        <w:rPr>
          <w:rStyle w:val="apple-style-span"/>
          <w:rFonts w:ascii="Times New Roman" w:hAnsi="Times New Roman"/>
          <w:color w:val="000000"/>
          <w:sz w:val="28"/>
          <w:szCs w:val="28"/>
          <w:shd w:val="clear" w:color="auto" w:fill="FFFFFF"/>
          <w:lang w:val="kk-KZ"/>
        </w:rPr>
        <w:t xml:space="preserve">Алғаш рет оқушыны алдын ала әзірленген теория мен оқу үдерісін тиімділеу әдістемесінің аясында оқытудың мүмкін болатын нұқаларын ішінен ең жақсысын таңдау негізіндегі сапада жалпы білім беру мекемесіндегі педагогикалық консилиум әдістемесін академик Ю.К. Бабанский құрды және сынап көрді. </w:t>
      </w:r>
    </w:p>
    <w:p w:rsidR="00BA62FB" w:rsidRPr="005728F7" w:rsidRDefault="00BA62FB" w:rsidP="00BA62FB">
      <w:pPr>
        <w:pStyle w:val="ae"/>
        <w:widowControl w:val="0"/>
        <w:spacing w:after="0" w:line="240" w:lineRule="auto"/>
        <w:ind w:firstLine="567"/>
        <w:jc w:val="both"/>
        <w:rPr>
          <w:rStyle w:val="apple-style-span"/>
          <w:rFonts w:ascii="Times New Roman" w:hAnsi="Times New Roman"/>
          <w:color w:val="000000"/>
          <w:sz w:val="28"/>
          <w:szCs w:val="28"/>
          <w:shd w:val="clear" w:color="auto" w:fill="FFFFFF"/>
          <w:lang w:val="kk-KZ"/>
        </w:rPr>
      </w:pPr>
      <w:r w:rsidRPr="005728F7">
        <w:rPr>
          <w:rStyle w:val="apple-style-span"/>
          <w:rFonts w:ascii="Times New Roman" w:hAnsi="Times New Roman"/>
          <w:color w:val="000000"/>
          <w:sz w:val="28"/>
          <w:szCs w:val="28"/>
          <w:shd w:val="clear" w:color="auto" w:fill="FFFFFF"/>
          <w:lang w:val="kk-KZ"/>
        </w:rPr>
        <w:t>Арнайы білім беру ұйымдарындағы (арнайы балабақшалар, арнайы мектептер) психологиялық-педагогикалық консилиум мамандар (</w:t>
      </w:r>
      <w:r w:rsidRPr="005728F7">
        <w:rPr>
          <w:rFonts w:ascii="Times New Roman" w:hAnsi="Times New Roman"/>
          <w:color w:val="000000"/>
          <w:sz w:val="28"/>
          <w:szCs w:val="28"/>
          <w:lang w:val="kk-KZ"/>
        </w:rPr>
        <w:t>психолог, логопед, дефектолог, әлеуметті</w:t>
      </w:r>
      <w:r>
        <w:rPr>
          <w:rFonts w:ascii="Times New Roman" w:hAnsi="Times New Roman"/>
          <w:color w:val="000000"/>
          <w:sz w:val="28"/>
          <w:szCs w:val="28"/>
          <w:lang w:val="kk-KZ"/>
        </w:rPr>
        <w:t>к</w:t>
      </w:r>
      <w:r w:rsidRPr="005728F7">
        <w:rPr>
          <w:rFonts w:ascii="Times New Roman" w:hAnsi="Times New Roman"/>
          <w:color w:val="000000"/>
          <w:sz w:val="28"/>
          <w:szCs w:val="28"/>
          <w:lang w:val="kk-KZ"/>
        </w:rPr>
        <w:t xml:space="preserve"> педагог және т.б.</w:t>
      </w:r>
      <w:r w:rsidRPr="005728F7">
        <w:rPr>
          <w:rStyle w:val="apple-style-span"/>
          <w:rFonts w:ascii="Times New Roman" w:hAnsi="Times New Roman"/>
          <w:color w:val="000000"/>
          <w:sz w:val="28"/>
          <w:szCs w:val="28"/>
          <w:shd w:val="clear" w:color="auto" w:fill="FFFFFF"/>
          <w:lang w:val="kk-KZ"/>
        </w:rPr>
        <w:t>) мен педагогтардың өзара әрекеттесуі ретінде психофизикалық дамуында бұзылыстары бар балаларды кешенді және психологиялық-педагогикалық қолдаудың бірыңғай тәсілдемесін жасау үшін белсенді қолданылады. Консилиум қарастырылған санаттағы балалардың білім алудағы қажеттіліктерінің сан алуандығына байланысты оларды оқыту мәселелерін шешудің командалық, мультидисциплинарлық тәсілдемесінің маңызды шартты талабы болып табылады. Консилиум мүшелерінің жұмысының негізгі тәсілдеріне талқылау және сараптамалық бағалау жатады.</w:t>
      </w:r>
    </w:p>
    <w:p w:rsidR="00BA62FB" w:rsidRPr="005728F7" w:rsidRDefault="00BA62FB" w:rsidP="00BA62FB">
      <w:pPr>
        <w:pStyle w:val="ae"/>
        <w:widowControl w:val="0"/>
        <w:spacing w:after="0" w:line="240" w:lineRule="auto"/>
        <w:ind w:firstLine="567"/>
        <w:jc w:val="both"/>
        <w:rPr>
          <w:rStyle w:val="apple-style-span"/>
          <w:rFonts w:ascii="Times New Roman" w:hAnsi="Times New Roman"/>
          <w:color w:val="000000"/>
          <w:sz w:val="28"/>
          <w:szCs w:val="28"/>
          <w:shd w:val="clear" w:color="auto" w:fill="FFFFFF"/>
          <w:lang w:val="kk-KZ"/>
        </w:rPr>
      </w:pPr>
      <w:r w:rsidRPr="005728F7">
        <w:rPr>
          <w:rStyle w:val="apple-style-span"/>
          <w:rFonts w:ascii="Times New Roman" w:hAnsi="Times New Roman"/>
          <w:color w:val="000000"/>
          <w:sz w:val="28"/>
          <w:szCs w:val="28"/>
          <w:shd w:val="clear" w:color="auto" w:fill="FFFFFF"/>
          <w:lang w:val="kk-KZ"/>
        </w:rPr>
        <w:t xml:space="preserve">Инклюзивтік білім беру практикасын жалпы білім беру мектептерінде дамыту олардың құрылымдарында білім алуда ерекше қажеттіліктері бар оқушыларды психологиялық-педагогикалық қолдау мамандарының өзара әрекеттесу түрі ретіндегі консилиумдерді құру өзекті болып отыр. </w:t>
      </w:r>
    </w:p>
    <w:p w:rsidR="00BA62FB" w:rsidRPr="005728F7" w:rsidRDefault="00BA62FB" w:rsidP="00BA62FB">
      <w:pPr>
        <w:pStyle w:val="ae"/>
        <w:widowControl w:val="0"/>
        <w:spacing w:after="0" w:line="240" w:lineRule="auto"/>
        <w:ind w:firstLine="567"/>
        <w:jc w:val="both"/>
        <w:rPr>
          <w:rStyle w:val="apple-style-span"/>
          <w:rFonts w:ascii="Times New Roman" w:hAnsi="Times New Roman"/>
          <w:color w:val="000000"/>
          <w:sz w:val="28"/>
          <w:szCs w:val="28"/>
          <w:shd w:val="clear" w:color="auto" w:fill="FFFFFF"/>
          <w:lang w:val="kk-KZ"/>
        </w:rPr>
      </w:pPr>
      <w:r w:rsidRPr="005728F7">
        <w:rPr>
          <w:rStyle w:val="apple-style-span"/>
          <w:rFonts w:ascii="Times New Roman" w:hAnsi="Times New Roman"/>
          <w:color w:val="000000"/>
          <w:sz w:val="28"/>
          <w:szCs w:val="28"/>
          <w:shd w:val="clear" w:color="auto" w:fill="FFFFFF"/>
          <w:lang w:val="kk-KZ"/>
        </w:rPr>
        <w:t xml:space="preserve">Осы әдістемелік ұсынымда мектептік психологиялық-педагогикалық консилиумдарын ұйымдастыру және қызмет істеуі мәселелері ашып көрсетіледі, қажетті құжаттардың үлгілері беріледі. </w:t>
      </w:r>
    </w:p>
    <w:p w:rsidR="00BA62FB" w:rsidRPr="005728F7" w:rsidRDefault="00BA62FB" w:rsidP="00BA62FB">
      <w:pPr>
        <w:pStyle w:val="ae"/>
        <w:widowControl w:val="0"/>
        <w:spacing w:after="0" w:line="240" w:lineRule="auto"/>
        <w:ind w:firstLine="567"/>
        <w:jc w:val="both"/>
        <w:rPr>
          <w:rStyle w:val="apple-style-span"/>
          <w:rFonts w:ascii="Times New Roman" w:hAnsi="Times New Roman"/>
          <w:color w:val="000000"/>
          <w:sz w:val="28"/>
          <w:szCs w:val="28"/>
          <w:shd w:val="clear" w:color="auto" w:fill="FFFFFF"/>
          <w:lang w:val="kk-KZ"/>
        </w:rPr>
      </w:pPr>
    </w:p>
    <w:p w:rsidR="00BA62FB" w:rsidRPr="005728F7" w:rsidRDefault="00BA62FB" w:rsidP="00BA62FB">
      <w:pPr>
        <w:pStyle w:val="ae"/>
        <w:widowControl w:val="0"/>
        <w:spacing w:after="0" w:line="240" w:lineRule="auto"/>
        <w:ind w:firstLine="567"/>
        <w:jc w:val="both"/>
        <w:rPr>
          <w:rStyle w:val="apple-style-span"/>
          <w:rFonts w:ascii="Times New Roman" w:hAnsi="Times New Roman"/>
          <w:color w:val="000000"/>
          <w:sz w:val="28"/>
          <w:szCs w:val="28"/>
          <w:shd w:val="clear" w:color="auto" w:fill="FFFFFF"/>
          <w:lang w:val="kk-KZ"/>
        </w:rPr>
      </w:pPr>
    </w:p>
    <w:p w:rsidR="00BA62FB" w:rsidRPr="005728F7" w:rsidRDefault="00BA62FB" w:rsidP="00BA62FB">
      <w:pPr>
        <w:pStyle w:val="ae"/>
        <w:widowControl w:val="0"/>
        <w:spacing w:after="0" w:line="240" w:lineRule="auto"/>
        <w:ind w:firstLine="567"/>
        <w:jc w:val="both"/>
        <w:rPr>
          <w:rFonts w:ascii="Times New Roman" w:hAnsi="Times New Roman"/>
          <w:color w:val="000000"/>
          <w:sz w:val="28"/>
          <w:szCs w:val="28"/>
          <w:u w:val="single"/>
          <w:shd w:val="clear" w:color="auto" w:fill="FFFFFF"/>
          <w:lang w:val="kk-KZ"/>
        </w:rPr>
      </w:pPr>
    </w:p>
    <w:p w:rsidR="00BA62FB" w:rsidRPr="005728F7" w:rsidRDefault="00BA62FB" w:rsidP="00BA62FB">
      <w:pPr>
        <w:pStyle w:val="ae"/>
        <w:widowControl w:val="0"/>
        <w:spacing w:after="0" w:line="240" w:lineRule="auto"/>
        <w:jc w:val="center"/>
        <w:rPr>
          <w:rFonts w:ascii="Times New Roman" w:hAnsi="Times New Roman"/>
          <w:b/>
          <w:sz w:val="28"/>
          <w:szCs w:val="28"/>
          <w:lang w:val="kk-KZ"/>
        </w:rPr>
      </w:pPr>
      <w:r w:rsidRPr="005728F7">
        <w:rPr>
          <w:color w:val="000000"/>
          <w:lang w:val="kk-KZ"/>
        </w:rPr>
        <w:br w:type="page"/>
      </w:r>
      <w:r w:rsidRPr="005728F7">
        <w:rPr>
          <w:rFonts w:ascii="Times New Roman" w:hAnsi="Times New Roman"/>
          <w:b/>
          <w:color w:val="000000"/>
          <w:sz w:val="28"/>
          <w:szCs w:val="28"/>
          <w:lang w:val="kk-KZ"/>
        </w:rPr>
        <w:lastRenderedPageBreak/>
        <w:t xml:space="preserve">1 </w:t>
      </w:r>
      <w:r w:rsidRPr="005728F7">
        <w:rPr>
          <w:rFonts w:ascii="Times New Roman" w:hAnsi="Times New Roman"/>
          <w:b/>
          <w:sz w:val="28"/>
          <w:szCs w:val="28"/>
          <w:lang w:val="kk-KZ"/>
        </w:rPr>
        <w:t>Мектептік психологиялық-педагогикалық консилиумның қызметін ұйымдастыру және оның міндеттері</w:t>
      </w:r>
    </w:p>
    <w:p w:rsidR="00BA62FB" w:rsidRPr="005728F7" w:rsidRDefault="00BA62FB" w:rsidP="00BA62FB">
      <w:pPr>
        <w:pStyle w:val="ae"/>
        <w:widowControl w:val="0"/>
        <w:spacing w:after="0" w:line="240" w:lineRule="auto"/>
        <w:jc w:val="both"/>
        <w:rPr>
          <w:rStyle w:val="apple-style-span"/>
          <w:rFonts w:ascii="Times New Roman" w:hAnsi="Times New Roman"/>
          <w:color w:val="000000"/>
          <w:sz w:val="28"/>
          <w:szCs w:val="28"/>
          <w:shd w:val="clear" w:color="auto" w:fill="F3F3ED"/>
          <w:lang w:val="kk-KZ"/>
        </w:rPr>
      </w:pPr>
    </w:p>
    <w:p w:rsidR="00BA62FB" w:rsidRPr="005728F7" w:rsidRDefault="00BA62FB" w:rsidP="00BA62FB">
      <w:pPr>
        <w:pStyle w:val="ae"/>
        <w:widowControl w:val="0"/>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Білім беру ұйымының психологиялық-педагогикалық консилиумының негізгі мақсаты жалпы білім беру үдерісіне қосылған білім алуда ерекше қажеттіліктері бар оқушыларды қолдау стратегиясын және оларды оқыту мен әлеуметтендірудің табыстылығы үшін ересектердің келісілген әрекеттерін алқалық анықтау болып табылады.</w:t>
      </w:r>
    </w:p>
    <w:p w:rsidR="00BA62FB" w:rsidRPr="005728F7" w:rsidRDefault="00BA62FB" w:rsidP="00BA62FB">
      <w:pPr>
        <w:pStyle w:val="ae"/>
        <w:widowControl w:val="0"/>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Консилиум міндеттері:</w:t>
      </w:r>
    </w:p>
    <w:p w:rsidR="00BA62FB" w:rsidRPr="005728F7" w:rsidRDefault="00BA62FB" w:rsidP="00BA62FB">
      <w:pPr>
        <w:pStyle w:val="ae"/>
        <w:widowControl w:val="0"/>
        <w:numPr>
          <w:ilvl w:val="0"/>
          <w:numId w:val="36"/>
        </w:numPr>
        <w:tabs>
          <w:tab w:val="left" w:pos="851"/>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білім алуда ерекше қажеттіліктері бар оқушыларды дамыту және\немесе оқыту жағдайларын талдау;</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оқушыларға психологиялық-педагогикалық көмектің мазмұнын анықтау және оны көрсететін мамандардың өзара әрекеттесуін үйлестіру</w:t>
      </w:r>
      <w:r>
        <w:rPr>
          <w:rFonts w:ascii="Times New Roman" w:hAnsi="Times New Roman"/>
          <w:sz w:val="28"/>
          <w:szCs w:val="28"/>
          <w:lang w:val="kk-KZ"/>
        </w:rPr>
        <w:t xml:space="preserve">; </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оқу үдерісіндегі балаларға көмек мазмұны туралы педагогтарға, ата-аналарға ұсынымдар әзірлеу;</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психологиялық-педагогикалық көмектің тиімділігін бағалау.</w:t>
      </w:r>
    </w:p>
    <w:p w:rsidR="00BA62FB" w:rsidRPr="005728F7" w:rsidRDefault="00BA62FB" w:rsidP="00BA62FB">
      <w:pPr>
        <w:pStyle w:val="ae"/>
        <w:widowControl w:val="0"/>
        <w:tabs>
          <w:tab w:val="left" w:pos="851"/>
          <w:tab w:val="left" w:pos="1276"/>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Мектептік консилиум жұмысын құру негіздері:</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қарастырылған мәселелерге (әр түрлі мамандардың өзара тығыз байланысы) кешенді тәсілдеме;</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оқушылардың қажеттіліктерін динамикалық зерттеу;</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оқушылардың қызығушылықтарын сақтау және жеке психофизикалық ерекшеліктерін есепке алу.</w:t>
      </w:r>
    </w:p>
    <w:p w:rsidR="00BA62FB" w:rsidRPr="005728F7" w:rsidRDefault="00BA62FB" w:rsidP="00BA62FB">
      <w:pPr>
        <w:pStyle w:val="ae"/>
        <w:widowControl w:val="0"/>
        <w:tabs>
          <w:tab w:val="left" w:pos="851"/>
          <w:tab w:val="left" w:pos="1276"/>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Мектеп консилиумының құрамы иілімді болып, оның тұрақты және уақытша қатысушылары болады. Тұрақты қатысушылар – оқу-тәрбие жұмысы бойынша мектеп директорының орынбасары, педагог</w:t>
      </w:r>
      <w:r>
        <w:rPr>
          <w:rFonts w:ascii="Times New Roman" w:hAnsi="Times New Roman"/>
          <w:sz w:val="28"/>
          <w:szCs w:val="28"/>
          <w:lang w:val="kk-KZ"/>
        </w:rPr>
        <w:t>-психолог</w:t>
      </w:r>
      <w:r w:rsidRPr="005728F7">
        <w:rPr>
          <w:rFonts w:ascii="Times New Roman" w:hAnsi="Times New Roman"/>
          <w:sz w:val="28"/>
          <w:szCs w:val="28"/>
          <w:lang w:val="kk-KZ"/>
        </w:rPr>
        <w:t>, әлеуметтік педагог, логопед мұғалім, дефектолог мұғалім. Тұрақты қатысушылар әрбір мәжіліске, оны дайындау жұмысына қатысады, оның ұсынымдарының орындалуын бақылайды. Уақытша қатысушылар (сынып жетекшілері, пән мұғалімдері, медициналық қызметкерлер) консилиумге қажеттіліктері бойынша қатысады.</w:t>
      </w:r>
    </w:p>
    <w:p w:rsidR="00BA62FB" w:rsidRPr="005728F7" w:rsidRDefault="00BA62FB" w:rsidP="00BA62FB">
      <w:pPr>
        <w:pStyle w:val="ae"/>
        <w:widowControl w:val="0"/>
        <w:tabs>
          <w:tab w:val="left" w:pos="851"/>
          <w:tab w:val="left" w:pos="1276"/>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Консилиум жоспарлы және жоспардан тыс болып бөлінеді. Жоспар</w:t>
      </w:r>
      <w:r>
        <w:rPr>
          <w:rFonts w:ascii="Times New Roman" w:hAnsi="Times New Roman"/>
          <w:sz w:val="28"/>
          <w:szCs w:val="28"/>
          <w:lang w:val="kk-KZ"/>
        </w:rPr>
        <w:t>лы консилиумда</w:t>
      </w:r>
      <w:r w:rsidRPr="005728F7">
        <w:rPr>
          <w:rFonts w:ascii="Times New Roman" w:hAnsi="Times New Roman"/>
          <w:sz w:val="28"/>
          <w:szCs w:val="28"/>
          <w:lang w:val="kk-KZ"/>
        </w:rPr>
        <w:t>р жылына 3-5 рет өткізіледі. Жоспарлы консилиумд</w:t>
      </w:r>
      <w:r>
        <w:rPr>
          <w:rFonts w:ascii="Times New Roman" w:hAnsi="Times New Roman"/>
          <w:sz w:val="28"/>
          <w:szCs w:val="28"/>
          <w:lang w:val="kk-KZ"/>
        </w:rPr>
        <w:t>а</w:t>
      </w:r>
      <w:r w:rsidRPr="005728F7">
        <w:rPr>
          <w:rFonts w:ascii="Times New Roman" w:hAnsi="Times New Roman"/>
          <w:sz w:val="28"/>
          <w:szCs w:val="28"/>
          <w:lang w:val="kk-KZ"/>
        </w:rPr>
        <w:t>р жұмысының</w:t>
      </w:r>
      <w:r>
        <w:rPr>
          <w:rFonts w:ascii="Times New Roman" w:hAnsi="Times New Roman"/>
          <w:sz w:val="28"/>
          <w:szCs w:val="28"/>
          <w:lang w:val="kk-KZ"/>
        </w:rPr>
        <w:t xml:space="preserve"> қызметі келесі бағыттармен жүзеге асады:</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мектепке оқуға келген оқушылардың, білім алуда ерекше қажеттіліктері бар, орта буынға өткен оқушылардың білім алудағы ерекше қажеттіліктері</w:t>
      </w:r>
      <w:r>
        <w:rPr>
          <w:rFonts w:ascii="Times New Roman" w:hAnsi="Times New Roman"/>
          <w:sz w:val="28"/>
          <w:szCs w:val="28"/>
          <w:lang w:val="kk-KZ"/>
        </w:rPr>
        <w:t>н</w:t>
      </w:r>
      <w:r w:rsidRPr="005728F7">
        <w:rPr>
          <w:rFonts w:ascii="Times New Roman" w:hAnsi="Times New Roman"/>
          <w:sz w:val="28"/>
          <w:szCs w:val="28"/>
          <w:lang w:val="kk-KZ"/>
        </w:rPr>
        <w:t xml:space="preserve"> талқыла</w:t>
      </w:r>
      <w:r>
        <w:rPr>
          <w:rFonts w:ascii="Times New Roman" w:hAnsi="Times New Roman"/>
          <w:sz w:val="28"/>
          <w:szCs w:val="28"/>
          <w:lang w:val="kk-KZ"/>
        </w:rPr>
        <w:t>у</w:t>
      </w:r>
      <w:r w:rsidRPr="005728F7">
        <w:rPr>
          <w:rFonts w:ascii="Times New Roman" w:hAnsi="Times New Roman"/>
          <w:sz w:val="28"/>
          <w:szCs w:val="28"/>
          <w:lang w:val="kk-KZ"/>
        </w:rPr>
        <w:t>;</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білім алуда ерекше қажеттіліктері бар оқушыларды психологиялық-педагогикалық қолдаудың мазмұнын әзірлеу</w:t>
      </w:r>
      <w:r>
        <w:rPr>
          <w:rFonts w:ascii="Times New Roman" w:hAnsi="Times New Roman"/>
          <w:sz w:val="28"/>
          <w:szCs w:val="28"/>
          <w:lang w:val="kk-KZ"/>
        </w:rPr>
        <w:t xml:space="preserve">; </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 xml:space="preserve">түзете дамыту </w:t>
      </w:r>
      <w:r>
        <w:rPr>
          <w:rFonts w:ascii="Times New Roman" w:hAnsi="Times New Roman"/>
          <w:sz w:val="28"/>
          <w:szCs w:val="28"/>
          <w:lang w:val="kk-KZ"/>
        </w:rPr>
        <w:t>тапсырмаларын</w:t>
      </w:r>
      <w:r w:rsidRPr="005728F7">
        <w:rPr>
          <w:rFonts w:ascii="Times New Roman" w:hAnsi="Times New Roman"/>
          <w:sz w:val="28"/>
          <w:szCs w:val="28"/>
          <w:lang w:val="kk-KZ"/>
        </w:rPr>
        <w:t xml:space="preserve"> жүзе асырудың т</w:t>
      </w:r>
      <w:r>
        <w:rPr>
          <w:rFonts w:ascii="Times New Roman" w:hAnsi="Times New Roman"/>
          <w:sz w:val="28"/>
          <w:szCs w:val="28"/>
          <w:lang w:val="kk-KZ"/>
        </w:rPr>
        <w:t>абыстылығын динамикалық бағалау және</w:t>
      </w:r>
      <w:r w:rsidRPr="005728F7">
        <w:rPr>
          <w:rFonts w:ascii="Times New Roman" w:hAnsi="Times New Roman"/>
          <w:sz w:val="28"/>
          <w:szCs w:val="28"/>
          <w:lang w:val="kk-KZ"/>
        </w:rPr>
        <w:t xml:space="preserve"> қажет болған жағдайда оқушыларды психологиялық-педагогикалық қолдаудың алдын ала әзірленген бағдарламаларын өзгерту;</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оқушыларды психологиялық-педагогикалық қолдаудың тиімділігін бағалау.</w:t>
      </w:r>
    </w:p>
    <w:p w:rsidR="00BA62FB" w:rsidRPr="005728F7" w:rsidRDefault="00BA62FB" w:rsidP="00BA62FB">
      <w:pPr>
        <w:pStyle w:val="ae"/>
        <w:widowControl w:val="0"/>
        <w:tabs>
          <w:tab w:val="left" w:pos="851"/>
          <w:tab w:val="left" w:pos="1276"/>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Консилиумның тұжырымдамасы білім беру үдерісінің барлық қатысушыларына (пән мұғалімдеріне, қосымша білім беру педагогтеріне, ата-аналарға) хабарланады</w:t>
      </w:r>
      <w:r>
        <w:rPr>
          <w:rFonts w:ascii="Times New Roman" w:hAnsi="Times New Roman"/>
          <w:sz w:val="28"/>
          <w:szCs w:val="28"/>
          <w:lang w:val="kk-KZ"/>
        </w:rPr>
        <w:t xml:space="preserve"> және ұсынымдама болып табылады</w:t>
      </w:r>
      <w:r w:rsidRPr="005728F7">
        <w:rPr>
          <w:rFonts w:ascii="Times New Roman" w:hAnsi="Times New Roman"/>
          <w:sz w:val="28"/>
          <w:szCs w:val="28"/>
          <w:lang w:val="kk-KZ"/>
        </w:rPr>
        <w:t>.</w:t>
      </w:r>
    </w:p>
    <w:p w:rsidR="00BA62FB" w:rsidRPr="005728F7" w:rsidRDefault="00BA62FB" w:rsidP="00BA62FB">
      <w:pPr>
        <w:pStyle w:val="ae"/>
        <w:widowControl w:val="0"/>
        <w:tabs>
          <w:tab w:val="left" w:pos="851"/>
          <w:tab w:val="left" w:pos="1276"/>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Жоспардан тыс консилиумдар білім беру үдерісінің кез-келген </w:t>
      </w:r>
      <w:r w:rsidRPr="005728F7">
        <w:rPr>
          <w:rFonts w:ascii="Times New Roman" w:hAnsi="Times New Roman"/>
          <w:sz w:val="28"/>
          <w:szCs w:val="28"/>
          <w:lang w:val="kk-KZ"/>
        </w:rPr>
        <w:lastRenderedPageBreak/>
        <w:t xml:space="preserve">қатысушысының, оның ішінде білім беру ұйымының басшылығының немесе ата-анасының (олардың орындағылардың) сұрауы бойынша өткізіледі. Жоспардан тыс консилиум үшін баланың оқуына және дамуына әсер ететін жаңа жағдайлардың анықталуы немесе туындауы, оның дамуы мен оқуының </w:t>
      </w:r>
      <w:r>
        <w:rPr>
          <w:rFonts w:ascii="Times New Roman" w:hAnsi="Times New Roman"/>
          <w:sz w:val="28"/>
          <w:szCs w:val="28"/>
          <w:lang w:val="kk-KZ"/>
        </w:rPr>
        <w:t>кері</w:t>
      </w:r>
      <w:r w:rsidRPr="005728F7">
        <w:rPr>
          <w:rFonts w:ascii="Times New Roman" w:hAnsi="Times New Roman"/>
          <w:sz w:val="28"/>
          <w:szCs w:val="28"/>
          <w:lang w:val="kk-KZ"/>
        </w:rPr>
        <w:t xml:space="preserve"> динамикасы себеп бола алады. Мамандар мен ата-аналардың сұрау түрлері әр түрлі болуы мүмкін, бірақ қандай жағдайда болмасын олар баланың мәселелерін (дамудағы және оқудағы) немесе педагогтың, ата-ананың баламен өзара әрекеттесуіндегі мәселелерді бейнелеуге міндетті. Жоспардан тыс консилиумның қызметінің бағыттары:</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Pr>
          <w:rFonts w:ascii="Times New Roman" w:hAnsi="Times New Roman"/>
          <w:sz w:val="28"/>
          <w:szCs w:val="28"/>
          <w:lang w:val="kk-KZ"/>
        </w:rPr>
        <w:t xml:space="preserve">баланы оқыту мен тәрбиелеуде </w:t>
      </w:r>
      <w:r w:rsidRPr="005728F7">
        <w:rPr>
          <w:rFonts w:ascii="Times New Roman" w:hAnsi="Times New Roman"/>
          <w:sz w:val="28"/>
          <w:szCs w:val="28"/>
          <w:lang w:val="kk-KZ"/>
        </w:rPr>
        <w:t>анықталған</w:t>
      </w:r>
      <w:r>
        <w:rPr>
          <w:rFonts w:ascii="Times New Roman" w:hAnsi="Times New Roman"/>
          <w:sz w:val="28"/>
          <w:szCs w:val="28"/>
          <w:lang w:val="kk-KZ"/>
        </w:rPr>
        <w:t xml:space="preserve"> проблемаларды жою</w:t>
      </w:r>
      <w:r w:rsidRPr="005728F7">
        <w:rPr>
          <w:rFonts w:ascii="Times New Roman" w:hAnsi="Times New Roman"/>
          <w:sz w:val="28"/>
          <w:szCs w:val="28"/>
          <w:lang w:val="kk-KZ"/>
        </w:rPr>
        <w:t xml:space="preserve"> бойынша </w:t>
      </w:r>
      <w:r>
        <w:rPr>
          <w:rFonts w:ascii="Times New Roman" w:hAnsi="Times New Roman"/>
          <w:sz w:val="28"/>
          <w:szCs w:val="28"/>
          <w:lang w:val="kk-KZ"/>
        </w:rPr>
        <w:t>іс-</w:t>
      </w:r>
      <w:r w:rsidRPr="005728F7">
        <w:rPr>
          <w:rFonts w:ascii="Times New Roman" w:hAnsi="Times New Roman"/>
          <w:sz w:val="28"/>
          <w:szCs w:val="28"/>
          <w:lang w:val="kk-KZ"/>
        </w:rPr>
        <w:t>шара</w:t>
      </w:r>
      <w:r>
        <w:rPr>
          <w:rFonts w:ascii="Times New Roman" w:hAnsi="Times New Roman"/>
          <w:sz w:val="28"/>
          <w:szCs w:val="28"/>
          <w:lang w:val="kk-KZ"/>
        </w:rPr>
        <w:t>ларды ұйымдастыр</w:t>
      </w:r>
      <w:r w:rsidRPr="005728F7">
        <w:rPr>
          <w:rFonts w:ascii="Times New Roman" w:hAnsi="Times New Roman"/>
          <w:sz w:val="28"/>
          <w:szCs w:val="28"/>
          <w:lang w:val="kk-KZ"/>
        </w:rPr>
        <w:t>у;</w:t>
      </w:r>
    </w:p>
    <w:p w:rsidR="00BA62FB" w:rsidRPr="005728F7" w:rsidRDefault="00BA62FB" w:rsidP="00BA62FB">
      <w:pPr>
        <w:pStyle w:val="ae"/>
        <w:widowControl w:val="0"/>
        <w:numPr>
          <w:ilvl w:val="0"/>
          <w:numId w:val="36"/>
        </w:numPr>
        <w:tabs>
          <w:tab w:val="left" w:pos="851"/>
          <w:tab w:val="left" w:pos="1276"/>
        </w:tabs>
        <w:spacing w:after="0" w:line="240" w:lineRule="auto"/>
        <w:ind w:left="0" w:firstLine="567"/>
        <w:jc w:val="both"/>
        <w:rPr>
          <w:rFonts w:ascii="Times New Roman" w:hAnsi="Times New Roman"/>
          <w:sz w:val="28"/>
          <w:szCs w:val="28"/>
          <w:lang w:val="kk-KZ"/>
        </w:rPr>
      </w:pPr>
      <w:r w:rsidRPr="00D25319">
        <w:rPr>
          <w:rFonts w:ascii="Times New Roman" w:hAnsi="Times New Roman"/>
          <w:sz w:val="28"/>
          <w:szCs w:val="28"/>
          <w:lang w:val="kk-KZ"/>
        </w:rPr>
        <w:t xml:space="preserve">өзгерген жағдайда баламен </w:t>
      </w:r>
      <w:r w:rsidRPr="005728F7">
        <w:rPr>
          <w:rFonts w:ascii="Times New Roman" w:hAnsi="Times New Roman"/>
          <w:sz w:val="28"/>
          <w:szCs w:val="28"/>
          <w:lang w:val="kk-KZ"/>
        </w:rPr>
        <w:t xml:space="preserve">түзете дамыту жұмысының </w:t>
      </w:r>
      <w:r>
        <w:rPr>
          <w:rFonts w:ascii="Times New Roman" w:hAnsi="Times New Roman"/>
          <w:sz w:val="28"/>
          <w:szCs w:val="28"/>
          <w:lang w:val="kk-KZ"/>
        </w:rPr>
        <w:t>жоспарын әзірле</w:t>
      </w:r>
      <w:r w:rsidRPr="005728F7">
        <w:rPr>
          <w:rFonts w:ascii="Times New Roman" w:hAnsi="Times New Roman"/>
          <w:sz w:val="28"/>
          <w:szCs w:val="28"/>
          <w:lang w:val="kk-KZ"/>
        </w:rPr>
        <w:t xml:space="preserve">у. </w:t>
      </w:r>
    </w:p>
    <w:p w:rsidR="00BA62FB" w:rsidRPr="005728F7" w:rsidRDefault="00BA62FB" w:rsidP="00BA62FB">
      <w:pPr>
        <w:pStyle w:val="ae"/>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hd w:val="clear" w:color="auto" w:fill="FFFFFF"/>
        <w:spacing w:after="0" w:line="240" w:lineRule="auto"/>
        <w:ind w:firstLine="567"/>
        <w:jc w:val="both"/>
        <w:rPr>
          <w:rFonts w:ascii="Times New Roman" w:hAnsi="Times New Roman"/>
          <w:color w:val="000000"/>
          <w:sz w:val="28"/>
          <w:szCs w:val="28"/>
          <w:lang w:val="kk-KZ"/>
        </w:rPr>
      </w:pPr>
    </w:p>
    <w:p w:rsidR="00BA62FB" w:rsidRPr="00206273" w:rsidRDefault="00BA62FB" w:rsidP="00BA62FB">
      <w:pPr>
        <w:widowControl w:val="0"/>
        <w:shd w:val="clear" w:color="auto" w:fill="FFFFFF"/>
        <w:autoSpaceDE w:val="0"/>
        <w:autoSpaceDN w:val="0"/>
        <w:adjustRightInd w:val="0"/>
        <w:spacing w:after="0" w:line="240" w:lineRule="auto"/>
        <w:jc w:val="both"/>
        <w:rPr>
          <w:rFonts w:ascii="Times New Roman" w:hAnsi="Times New Roman"/>
          <w:b/>
          <w:sz w:val="28"/>
          <w:szCs w:val="28"/>
          <w:lang w:val="kk-KZ"/>
        </w:rPr>
      </w:pPr>
      <w:r w:rsidRPr="005728F7">
        <w:rPr>
          <w:color w:val="000000"/>
          <w:lang w:val="kk-KZ"/>
        </w:rPr>
        <w:br w:type="page"/>
      </w:r>
      <w:r w:rsidRPr="00206273">
        <w:rPr>
          <w:rFonts w:ascii="Times New Roman" w:hAnsi="Times New Roman"/>
          <w:b/>
          <w:color w:val="000000"/>
          <w:sz w:val="28"/>
          <w:szCs w:val="28"/>
          <w:lang w:val="kk-KZ"/>
        </w:rPr>
        <w:lastRenderedPageBreak/>
        <w:t xml:space="preserve">2 </w:t>
      </w:r>
      <w:r w:rsidRPr="00206273">
        <w:rPr>
          <w:rFonts w:ascii="Times New Roman" w:hAnsi="Times New Roman"/>
          <w:b/>
          <w:sz w:val="28"/>
          <w:szCs w:val="28"/>
          <w:lang w:val="kk-KZ"/>
        </w:rPr>
        <w:t xml:space="preserve">Мектептік психологиялық-педагогикалық консилиумды жүргізу тәртібі </w:t>
      </w:r>
    </w:p>
    <w:p w:rsidR="00BA62FB" w:rsidRPr="00206273" w:rsidRDefault="00BA62FB" w:rsidP="00BA62FB">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lang w:val="kk-KZ"/>
        </w:rPr>
      </w:pPr>
    </w:p>
    <w:p w:rsidR="00BA62FB" w:rsidRPr="005728F7" w:rsidRDefault="00BA62FB" w:rsidP="00BA62FB">
      <w:pPr>
        <w:pStyle w:val="af4"/>
        <w:widowControl w:val="0"/>
        <w:tabs>
          <w:tab w:val="left" w:pos="851"/>
        </w:tabs>
        <w:ind w:firstLine="567"/>
        <w:jc w:val="both"/>
        <w:rPr>
          <w:rFonts w:ascii="Times New Roman" w:hAnsi="Times New Roman"/>
          <w:sz w:val="28"/>
          <w:szCs w:val="28"/>
          <w:lang w:val="kk-KZ"/>
        </w:rPr>
      </w:pPr>
      <w:r w:rsidRPr="005728F7">
        <w:rPr>
          <w:rFonts w:ascii="Times New Roman" w:hAnsi="Times New Roman"/>
          <w:sz w:val="28"/>
          <w:szCs w:val="28"/>
          <w:lang w:val="kk-KZ"/>
        </w:rPr>
        <w:t>Консилиумның бірінші мәжілісінде консилиумд</w:t>
      </w:r>
      <w:r>
        <w:rPr>
          <w:rFonts w:ascii="Times New Roman" w:hAnsi="Times New Roman"/>
          <w:sz w:val="28"/>
          <w:szCs w:val="28"/>
          <w:lang w:val="kk-KZ"/>
        </w:rPr>
        <w:t>а</w:t>
      </w:r>
      <w:r w:rsidRPr="005728F7">
        <w:rPr>
          <w:rFonts w:ascii="Times New Roman" w:hAnsi="Times New Roman"/>
          <w:sz w:val="28"/>
          <w:szCs w:val="28"/>
          <w:lang w:val="kk-KZ"/>
        </w:rPr>
        <w:t>рд</w:t>
      </w:r>
      <w:r>
        <w:rPr>
          <w:rFonts w:ascii="Times New Roman" w:hAnsi="Times New Roman"/>
          <w:sz w:val="28"/>
          <w:szCs w:val="28"/>
          <w:lang w:val="kk-KZ"/>
        </w:rPr>
        <w:t>ы</w:t>
      </w:r>
      <w:r w:rsidRPr="005728F7">
        <w:rPr>
          <w:rFonts w:ascii="Times New Roman" w:hAnsi="Times New Roman"/>
          <w:sz w:val="28"/>
          <w:szCs w:val="28"/>
          <w:lang w:val="kk-KZ"/>
        </w:rPr>
        <w:t xml:space="preserve"> жүргізу кестесі құрылады және білім алуда ерекше қажеттіліктері бар және</w:t>
      </w:r>
      <w:r>
        <w:rPr>
          <w:rFonts w:ascii="Times New Roman" w:hAnsi="Times New Roman"/>
          <w:sz w:val="28"/>
          <w:szCs w:val="28"/>
          <w:lang w:val="kk-KZ"/>
        </w:rPr>
        <w:t xml:space="preserve"> қолдау көрсететінмамандардың</w:t>
      </w:r>
      <w:r w:rsidRPr="005728F7">
        <w:rPr>
          <w:rFonts w:ascii="Times New Roman" w:hAnsi="Times New Roman"/>
          <w:sz w:val="28"/>
          <w:szCs w:val="28"/>
          <w:lang w:val="kk-KZ"/>
        </w:rPr>
        <w:t xml:space="preserve"> динамика</w:t>
      </w:r>
      <w:r>
        <w:rPr>
          <w:rFonts w:ascii="Times New Roman" w:hAnsi="Times New Roman"/>
          <w:sz w:val="28"/>
          <w:szCs w:val="28"/>
          <w:lang w:val="kk-KZ"/>
        </w:rPr>
        <w:t>лық бақылауына мұқтаж балалардың</w:t>
      </w:r>
      <w:r w:rsidRPr="005728F7">
        <w:rPr>
          <w:rFonts w:ascii="Times New Roman" w:hAnsi="Times New Roman"/>
          <w:sz w:val="28"/>
          <w:szCs w:val="28"/>
          <w:lang w:val="kk-KZ"/>
        </w:rPr>
        <w:t xml:space="preserve">  тізімі анықталады.</w:t>
      </w:r>
    </w:p>
    <w:p w:rsidR="00BA62FB" w:rsidRPr="005728F7" w:rsidRDefault="00BA62FB" w:rsidP="00BA62FB">
      <w:pPr>
        <w:pStyle w:val="af4"/>
        <w:widowControl w:val="0"/>
        <w:tabs>
          <w:tab w:val="left" w:pos="851"/>
        </w:tabs>
        <w:ind w:firstLine="567"/>
        <w:jc w:val="both"/>
        <w:rPr>
          <w:rFonts w:ascii="Times New Roman" w:hAnsi="Times New Roman"/>
          <w:sz w:val="28"/>
          <w:szCs w:val="28"/>
          <w:lang w:val="kk-KZ"/>
        </w:rPr>
      </w:pPr>
      <w:r w:rsidRPr="005728F7">
        <w:rPr>
          <w:rFonts w:ascii="Times New Roman" w:hAnsi="Times New Roman"/>
          <w:sz w:val="28"/>
          <w:szCs w:val="28"/>
          <w:lang w:val="kk-KZ"/>
        </w:rPr>
        <w:t xml:space="preserve">Консилиумде психологиялық-педагогикалық қолдау қызметінің әрбір қызметкері жүргізген тексерудің жинақталған аналитикалық материалдары талқыланады. Олар </w:t>
      </w:r>
      <w:r>
        <w:rPr>
          <w:rFonts w:ascii="Times New Roman" w:hAnsi="Times New Roman"/>
          <w:sz w:val="28"/>
          <w:szCs w:val="28"/>
          <w:lang w:val="kk-KZ"/>
        </w:rPr>
        <w:t>мамандардың</w:t>
      </w:r>
      <w:r w:rsidRPr="005728F7">
        <w:rPr>
          <w:rFonts w:ascii="Times New Roman" w:hAnsi="Times New Roman"/>
          <w:sz w:val="28"/>
          <w:szCs w:val="28"/>
          <w:lang w:val="kk-KZ"/>
        </w:rPr>
        <w:t xml:space="preserve"> ұсынымдары түрінде </w:t>
      </w:r>
      <w:r>
        <w:rPr>
          <w:rFonts w:ascii="Times New Roman" w:hAnsi="Times New Roman"/>
          <w:sz w:val="28"/>
          <w:szCs w:val="28"/>
          <w:lang w:val="kk-KZ"/>
        </w:rPr>
        <w:t>құрылады</w:t>
      </w:r>
      <w:r w:rsidRPr="005728F7">
        <w:rPr>
          <w:rFonts w:ascii="Times New Roman" w:hAnsi="Times New Roman"/>
          <w:sz w:val="28"/>
          <w:szCs w:val="28"/>
          <w:lang w:val="kk-KZ"/>
        </w:rPr>
        <w:t xml:space="preserve"> (</w:t>
      </w:r>
      <w:r>
        <w:rPr>
          <w:rFonts w:ascii="Times New Roman" w:hAnsi="Times New Roman"/>
          <w:sz w:val="28"/>
          <w:szCs w:val="28"/>
          <w:lang w:val="kk-KZ"/>
        </w:rPr>
        <w:t>А</w:t>
      </w:r>
      <w:r w:rsidRPr="005728F7">
        <w:rPr>
          <w:rFonts w:ascii="Times New Roman" w:hAnsi="Times New Roman"/>
          <w:sz w:val="28"/>
          <w:szCs w:val="28"/>
          <w:lang w:val="kk-KZ"/>
        </w:rPr>
        <w:t xml:space="preserve"> қосымшасы). Мамандардың ұсынымдарында бала және оның жанұясы туралы мәліметтер педагог үшін түсінікті және қолжетімді тілде беріледі және бала мен оның жанұясының құпиялылыққа деген құқығын бұзбайтындай түрде жазылады. </w:t>
      </w:r>
    </w:p>
    <w:p w:rsidR="00BA62FB" w:rsidRPr="005728F7" w:rsidRDefault="00BA62FB" w:rsidP="00BA62FB">
      <w:pPr>
        <w:pStyle w:val="af4"/>
        <w:widowControl w:val="0"/>
        <w:tabs>
          <w:tab w:val="left" w:pos="851"/>
        </w:tabs>
        <w:ind w:firstLine="567"/>
        <w:jc w:val="both"/>
        <w:rPr>
          <w:rFonts w:ascii="Times New Roman" w:hAnsi="Times New Roman"/>
          <w:sz w:val="28"/>
          <w:szCs w:val="28"/>
          <w:lang w:val="kk-KZ"/>
        </w:rPr>
      </w:pPr>
      <w:r w:rsidRPr="005728F7">
        <w:rPr>
          <w:rFonts w:ascii="Times New Roman" w:hAnsi="Times New Roman"/>
          <w:sz w:val="28"/>
          <w:szCs w:val="28"/>
          <w:lang w:val="kk-KZ"/>
        </w:rPr>
        <w:t>Консилиумде оқушының әрекет</w:t>
      </w:r>
      <w:r>
        <w:rPr>
          <w:rFonts w:ascii="Times New Roman" w:hAnsi="Times New Roman"/>
          <w:sz w:val="28"/>
          <w:szCs w:val="28"/>
          <w:lang w:val="kk-KZ"/>
        </w:rPr>
        <w:t>т</w:t>
      </w:r>
      <w:r w:rsidRPr="005728F7">
        <w:rPr>
          <w:rFonts w:ascii="Times New Roman" w:hAnsi="Times New Roman"/>
          <w:sz w:val="28"/>
          <w:szCs w:val="28"/>
          <w:lang w:val="kk-KZ"/>
        </w:rPr>
        <w:t xml:space="preserve">ерін бақылау мен зерттеу нәтижелерін талқылауды консилиум төрағасы реттеуге және бақылауға міндетті. Консилиум жұмыс </w:t>
      </w:r>
      <w:r>
        <w:rPr>
          <w:rFonts w:ascii="Times New Roman" w:hAnsi="Times New Roman"/>
          <w:sz w:val="28"/>
          <w:szCs w:val="28"/>
          <w:lang w:val="kk-KZ"/>
        </w:rPr>
        <w:t>тәртібімен</w:t>
      </w:r>
      <w:r w:rsidRPr="005728F7">
        <w:rPr>
          <w:rFonts w:ascii="Times New Roman" w:hAnsi="Times New Roman"/>
          <w:sz w:val="28"/>
          <w:szCs w:val="28"/>
          <w:lang w:val="kk-KZ"/>
        </w:rPr>
        <w:t xml:space="preserve"> оның барлық қатысушылары таныс болу</w:t>
      </w:r>
      <w:r>
        <w:rPr>
          <w:rFonts w:ascii="Times New Roman" w:hAnsi="Times New Roman"/>
          <w:sz w:val="28"/>
          <w:szCs w:val="28"/>
          <w:lang w:val="kk-KZ"/>
        </w:rPr>
        <w:t>ы қажет</w:t>
      </w:r>
      <w:r w:rsidRPr="005728F7">
        <w:rPr>
          <w:rFonts w:ascii="Times New Roman" w:hAnsi="Times New Roman"/>
          <w:sz w:val="28"/>
          <w:szCs w:val="28"/>
          <w:lang w:val="kk-KZ"/>
        </w:rPr>
        <w:t xml:space="preserve">. Егер консилиумда уақытша қатысушылар болса, онда төраға жұмыс басталарда  жүргізу </w:t>
      </w:r>
      <w:r>
        <w:rPr>
          <w:rFonts w:ascii="Times New Roman" w:hAnsi="Times New Roman"/>
          <w:sz w:val="28"/>
          <w:szCs w:val="28"/>
          <w:lang w:val="kk-KZ"/>
        </w:rPr>
        <w:t xml:space="preserve">тәртібін </w:t>
      </w:r>
      <w:r w:rsidRPr="005728F7">
        <w:rPr>
          <w:rFonts w:ascii="Times New Roman" w:hAnsi="Times New Roman"/>
          <w:sz w:val="28"/>
          <w:szCs w:val="28"/>
          <w:lang w:val="kk-KZ"/>
        </w:rPr>
        <w:t xml:space="preserve">еске түсіреді. Консилиум </w:t>
      </w:r>
      <w:r>
        <w:rPr>
          <w:rFonts w:ascii="Times New Roman" w:hAnsi="Times New Roman"/>
          <w:sz w:val="28"/>
          <w:szCs w:val="28"/>
          <w:lang w:val="kk-KZ"/>
        </w:rPr>
        <w:t xml:space="preserve">мәжілісінің </w:t>
      </w:r>
      <w:r w:rsidRPr="005728F7">
        <w:rPr>
          <w:rFonts w:ascii="Times New Roman" w:hAnsi="Times New Roman"/>
          <w:sz w:val="28"/>
          <w:szCs w:val="28"/>
          <w:lang w:val="kk-KZ"/>
        </w:rPr>
        <w:t>келесі жұмыс тәртібін ұстануға болады:</w:t>
      </w:r>
    </w:p>
    <w:p w:rsidR="00BA62FB" w:rsidRPr="00C57E39" w:rsidRDefault="00BA62FB" w:rsidP="00BA62FB">
      <w:pPr>
        <w:pStyle w:val="af4"/>
        <w:widowControl w:val="0"/>
        <w:numPr>
          <w:ilvl w:val="0"/>
          <w:numId w:val="38"/>
        </w:numPr>
        <w:tabs>
          <w:tab w:val="left" w:pos="851"/>
          <w:tab w:val="left" w:pos="993"/>
        </w:tabs>
        <w:ind w:left="0" w:firstLine="567"/>
        <w:jc w:val="both"/>
        <w:rPr>
          <w:rFonts w:ascii="Times New Roman" w:hAnsi="Times New Roman"/>
          <w:sz w:val="28"/>
          <w:szCs w:val="28"/>
          <w:lang w:val="kk-KZ"/>
        </w:rPr>
      </w:pPr>
      <w:r w:rsidRPr="00C57E39">
        <w:rPr>
          <w:rFonts w:ascii="Times New Roman" w:hAnsi="Times New Roman"/>
          <w:sz w:val="28"/>
          <w:szCs w:val="28"/>
          <w:lang w:val="kk-KZ"/>
        </w:rPr>
        <w:t>Баланы консилиумға жіберген маман (педагог немесе ата-ана) сөз сөйлейді. Ол оқушының оқу және даму жағдайы</w:t>
      </w:r>
      <w:r>
        <w:rPr>
          <w:rFonts w:ascii="Times New Roman" w:hAnsi="Times New Roman"/>
          <w:sz w:val="28"/>
          <w:szCs w:val="28"/>
          <w:lang w:val="kk-KZ"/>
        </w:rPr>
        <w:t xml:space="preserve"> туралы, </w:t>
      </w:r>
      <w:r w:rsidRPr="00C57E39">
        <w:rPr>
          <w:rFonts w:ascii="Times New Roman" w:hAnsi="Times New Roman"/>
          <w:sz w:val="28"/>
          <w:szCs w:val="28"/>
          <w:lang w:val="kk-KZ"/>
        </w:rPr>
        <w:t>өзін алаңдататын проблемалары ме</w:t>
      </w:r>
      <w:r>
        <w:rPr>
          <w:rFonts w:ascii="Times New Roman" w:hAnsi="Times New Roman"/>
          <w:sz w:val="28"/>
          <w:szCs w:val="28"/>
          <w:lang w:val="kk-KZ"/>
        </w:rPr>
        <w:t xml:space="preserve">н жағымды жақтарын </w:t>
      </w:r>
      <w:r w:rsidRPr="00C57E39">
        <w:rPr>
          <w:rFonts w:ascii="Times New Roman" w:hAnsi="Times New Roman"/>
          <w:sz w:val="28"/>
          <w:szCs w:val="28"/>
          <w:lang w:val="kk-KZ"/>
        </w:rPr>
        <w:t xml:space="preserve">нақты айтып береді. </w:t>
      </w:r>
      <w:r>
        <w:rPr>
          <w:rFonts w:ascii="Times New Roman" w:hAnsi="Times New Roman"/>
          <w:sz w:val="28"/>
          <w:szCs w:val="28"/>
          <w:lang w:val="kk-KZ"/>
        </w:rPr>
        <w:t xml:space="preserve">Маманның (педагог, </w:t>
      </w:r>
      <w:r w:rsidRPr="00C57E39">
        <w:rPr>
          <w:rFonts w:ascii="Times New Roman" w:hAnsi="Times New Roman"/>
          <w:sz w:val="28"/>
          <w:szCs w:val="28"/>
          <w:lang w:val="kk-KZ"/>
        </w:rPr>
        <w:t xml:space="preserve">ата-ана) сөзін ешкім сұрақ, </w:t>
      </w:r>
      <w:r>
        <w:rPr>
          <w:rFonts w:ascii="Times New Roman" w:hAnsi="Times New Roman"/>
          <w:sz w:val="28"/>
          <w:szCs w:val="28"/>
          <w:lang w:val="kk-KZ"/>
        </w:rPr>
        <w:t>реплика</w:t>
      </w:r>
      <w:r w:rsidRPr="00C57E39">
        <w:rPr>
          <w:rFonts w:ascii="Times New Roman" w:hAnsi="Times New Roman"/>
          <w:sz w:val="28"/>
          <w:szCs w:val="28"/>
          <w:lang w:val="kk-KZ"/>
        </w:rPr>
        <w:t>, ескерту</w:t>
      </w:r>
      <w:r>
        <w:rPr>
          <w:rFonts w:ascii="Times New Roman" w:hAnsi="Times New Roman"/>
          <w:sz w:val="28"/>
          <w:szCs w:val="28"/>
          <w:lang w:val="kk-KZ"/>
        </w:rPr>
        <w:t>мен</w:t>
      </w:r>
      <w:r w:rsidRPr="00C57E39">
        <w:rPr>
          <w:rFonts w:ascii="Times New Roman" w:hAnsi="Times New Roman"/>
          <w:sz w:val="28"/>
          <w:szCs w:val="28"/>
          <w:lang w:val="kk-KZ"/>
        </w:rPr>
        <w:t xml:space="preserve"> бөлмейді. Егер оқушыда ППК тұжырымдамасы болса, онда ол туралы сынып мұғалімі баяндайды.  </w:t>
      </w:r>
    </w:p>
    <w:p w:rsidR="00BA62FB" w:rsidRPr="005728F7" w:rsidRDefault="00BA62FB" w:rsidP="00BA62FB">
      <w:pPr>
        <w:pStyle w:val="af4"/>
        <w:widowControl w:val="0"/>
        <w:numPr>
          <w:ilvl w:val="0"/>
          <w:numId w:val="38"/>
        </w:numPr>
        <w:tabs>
          <w:tab w:val="left" w:pos="851"/>
          <w:tab w:val="left" w:pos="993"/>
        </w:tabs>
        <w:ind w:left="0" w:firstLine="567"/>
        <w:jc w:val="both"/>
        <w:rPr>
          <w:rFonts w:ascii="Times New Roman" w:hAnsi="Times New Roman"/>
          <w:sz w:val="28"/>
          <w:szCs w:val="28"/>
          <w:lang w:val="kk-KZ"/>
        </w:rPr>
      </w:pPr>
      <w:r w:rsidRPr="005728F7">
        <w:rPr>
          <w:rFonts w:ascii="Times New Roman" w:hAnsi="Times New Roman"/>
          <w:sz w:val="28"/>
          <w:szCs w:val="28"/>
          <w:lang w:val="kk-KZ"/>
        </w:rPr>
        <w:t>Консилиум мүшелері баланың дамуы мен оқу жағдайларының мән</w:t>
      </w:r>
      <w:r>
        <w:rPr>
          <w:rFonts w:ascii="Times New Roman" w:hAnsi="Times New Roman"/>
          <w:sz w:val="28"/>
          <w:szCs w:val="28"/>
          <w:lang w:val="kk-KZ"/>
        </w:rPr>
        <w:t xml:space="preserve">ін </w:t>
      </w:r>
      <w:r w:rsidRPr="005728F7">
        <w:rPr>
          <w:rFonts w:ascii="Times New Roman" w:hAnsi="Times New Roman"/>
          <w:sz w:val="28"/>
          <w:szCs w:val="28"/>
          <w:lang w:val="kk-KZ"/>
        </w:rPr>
        <w:t xml:space="preserve"> нақтылау және түсіну үшін маманға (педагог</w:t>
      </w:r>
      <w:r>
        <w:rPr>
          <w:rFonts w:ascii="Times New Roman" w:hAnsi="Times New Roman"/>
          <w:sz w:val="28"/>
          <w:szCs w:val="28"/>
          <w:lang w:val="kk-KZ"/>
        </w:rPr>
        <w:t xml:space="preserve">, </w:t>
      </w:r>
      <w:r w:rsidRPr="005728F7">
        <w:rPr>
          <w:rFonts w:ascii="Times New Roman" w:hAnsi="Times New Roman"/>
          <w:sz w:val="28"/>
          <w:szCs w:val="28"/>
          <w:lang w:val="kk-KZ"/>
        </w:rPr>
        <w:t>ата-ана) кезекпен сұрақ қояды. Маман (педагог</w:t>
      </w:r>
      <w:r>
        <w:rPr>
          <w:rFonts w:ascii="Times New Roman" w:hAnsi="Times New Roman"/>
          <w:sz w:val="28"/>
          <w:szCs w:val="28"/>
          <w:lang w:val="kk-KZ"/>
        </w:rPr>
        <w:t>,</w:t>
      </w:r>
      <w:r w:rsidRPr="005728F7">
        <w:rPr>
          <w:rFonts w:ascii="Times New Roman" w:hAnsi="Times New Roman"/>
          <w:sz w:val="28"/>
          <w:szCs w:val="28"/>
          <w:lang w:val="kk-KZ"/>
        </w:rPr>
        <w:t xml:space="preserve"> ата-ана) әрбір қойылған сұраққа жауап береді.</w:t>
      </w:r>
    </w:p>
    <w:p w:rsidR="00BA62FB" w:rsidRPr="005728F7" w:rsidRDefault="00BA62FB" w:rsidP="00BA62FB">
      <w:pPr>
        <w:pStyle w:val="af4"/>
        <w:widowControl w:val="0"/>
        <w:numPr>
          <w:ilvl w:val="0"/>
          <w:numId w:val="38"/>
        </w:numPr>
        <w:tabs>
          <w:tab w:val="left" w:pos="851"/>
          <w:tab w:val="left" w:pos="993"/>
        </w:tabs>
        <w:ind w:left="0" w:firstLine="567"/>
        <w:jc w:val="both"/>
        <w:rPr>
          <w:rFonts w:ascii="Times New Roman" w:hAnsi="Times New Roman"/>
          <w:sz w:val="28"/>
          <w:szCs w:val="28"/>
          <w:lang w:val="kk-KZ"/>
        </w:rPr>
      </w:pPr>
      <w:r w:rsidRPr="005728F7">
        <w:rPr>
          <w:rFonts w:ascii="Times New Roman" w:hAnsi="Times New Roman"/>
          <w:sz w:val="28"/>
          <w:szCs w:val="28"/>
          <w:lang w:val="kk-KZ"/>
        </w:rPr>
        <w:t xml:space="preserve">Консилиумның барлық қатысушылары, өз кезегімен консилиум үшін алдын ала дайындаған бала туралы ұсыныстарын пайдалана отырып, оқушының дамуы мен оқу әрекетінінің ерекшеліктеріне кәсіптік сипаттама беріп, мәселе туралы өзінің пікірін және жағдайды жақсартуға қатысты ұсыныстарын айтады. </w:t>
      </w:r>
    </w:p>
    <w:p w:rsidR="00BA62FB" w:rsidRPr="005728F7" w:rsidRDefault="00BA62FB" w:rsidP="00BA62FB">
      <w:pPr>
        <w:pStyle w:val="af4"/>
        <w:widowControl w:val="0"/>
        <w:numPr>
          <w:ilvl w:val="0"/>
          <w:numId w:val="38"/>
        </w:numPr>
        <w:tabs>
          <w:tab w:val="left" w:pos="851"/>
          <w:tab w:val="left" w:pos="993"/>
        </w:tabs>
        <w:ind w:left="0" w:firstLine="567"/>
        <w:jc w:val="both"/>
        <w:rPr>
          <w:rFonts w:ascii="Times New Roman" w:hAnsi="Times New Roman"/>
          <w:sz w:val="28"/>
          <w:szCs w:val="28"/>
          <w:lang w:val="kk-KZ"/>
        </w:rPr>
      </w:pPr>
      <w:r w:rsidRPr="005728F7">
        <w:rPr>
          <w:rFonts w:ascii="Times New Roman" w:hAnsi="Times New Roman"/>
          <w:sz w:val="28"/>
          <w:szCs w:val="28"/>
          <w:lang w:val="kk-KZ"/>
        </w:rPr>
        <w:t>Оқушыны қолдауды ұйымдастырудың бірыңғай тәсілде</w:t>
      </w:r>
      <w:r>
        <w:rPr>
          <w:rFonts w:ascii="Times New Roman" w:hAnsi="Times New Roman"/>
          <w:sz w:val="28"/>
          <w:szCs w:val="28"/>
          <w:lang w:val="kk-KZ"/>
        </w:rPr>
        <w:t>р</w:t>
      </w:r>
      <w:r w:rsidRPr="005728F7">
        <w:rPr>
          <w:rFonts w:ascii="Times New Roman" w:hAnsi="Times New Roman"/>
          <w:sz w:val="28"/>
          <w:szCs w:val="28"/>
          <w:lang w:val="kk-KZ"/>
        </w:rPr>
        <w:t xml:space="preserve">і әзірленеді, түзете дамыту жұмысының мазмұны анықталады, оқу үдерісінде, қосымша білім беру мен жанұялық тәрбилеуге қатысты жеке тәсілдемелік ұсынымдар беріледі. </w:t>
      </w:r>
    </w:p>
    <w:p w:rsidR="00BA62FB" w:rsidRPr="005728F7" w:rsidRDefault="00BA62FB" w:rsidP="00BA62FB">
      <w:pPr>
        <w:pStyle w:val="af4"/>
        <w:widowControl w:val="0"/>
        <w:tabs>
          <w:tab w:val="left" w:pos="851"/>
          <w:tab w:val="left" w:pos="993"/>
        </w:tabs>
        <w:ind w:firstLine="567"/>
        <w:jc w:val="both"/>
        <w:rPr>
          <w:rFonts w:ascii="Times New Roman" w:hAnsi="Times New Roman"/>
          <w:sz w:val="28"/>
          <w:szCs w:val="28"/>
          <w:lang w:val="kk-KZ"/>
        </w:rPr>
      </w:pPr>
      <w:r w:rsidRPr="005728F7">
        <w:rPr>
          <w:rFonts w:ascii="Times New Roman" w:hAnsi="Times New Roman"/>
          <w:sz w:val="28"/>
          <w:szCs w:val="28"/>
          <w:lang w:val="kk-KZ"/>
        </w:rPr>
        <w:t>Консилиум мүшелерінің арасындағы ақпарат алмасу және сұрақтарға өзара жауап беру оқушының психологиялық-педагогикалық мәртебесі сипатталатын, оқушыны қолдаудың ұсынылған түрі мен қатысатын мамандар консилиумның тұжырымдамасын жасау үшін негіз болады (</w:t>
      </w:r>
      <w:r>
        <w:rPr>
          <w:rFonts w:ascii="Times New Roman" w:hAnsi="Times New Roman"/>
          <w:sz w:val="28"/>
          <w:szCs w:val="28"/>
          <w:lang w:val="kk-KZ"/>
        </w:rPr>
        <w:t>Б</w:t>
      </w:r>
      <w:r w:rsidRPr="005728F7">
        <w:rPr>
          <w:rFonts w:ascii="Times New Roman" w:hAnsi="Times New Roman"/>
          <w:sz w:val="28"/>
          <w:szCs w:val="28"/>
          <w:lang w:val="kk-KZ"/>
        </w:rPr>
        <w:t xml:space="preserve"> қосымшасы). Тұжырымдамада консилиум мамандарының педагогтар ұжымымен немесе жеке мұғалімдермен, оқушының ата-анасы мен мектеп әкімшілігімен кеңес беру жұмысын өткізу қажеттілігі туралы нұсқау берілуі мүмкін. </w:t>
      </w:r>
    </w:p>
    <w:p w:rsidR="00BA62FB" w:rsidRPr="00CE73FA" w:rsidRDefault="00BA62FB" w:rsidP="00BA62FB">
      <w:pPr>
        <w:pStyle w:val="af4"/>
        <w:widowControl w:val="0"/>
        <w:tabs>
          <w:tab w:val="left" w:pos="851"/>
          <w:tab w:val="left" w:pos="993"/>
        </w:tabs>
        <w:ind w:firstLine="567"/>
        <w:jc w:val="both"/>
        <w:rPr>
          <w:rFonts w:ascii="Times New Roman" w:hAnsi="Times New Roman"/>
          <w:sz w:val="28"/>
          <w:szCs w:val="28"/>
          <w:lang w:val="kk-KZ"/>
        </w:rPr>
      </w:pPr>
      <w:r w:rsidRPr="005728F7">
        <w:rPr>
          <w:rFonts w:ascii="Times New Roman" w:hAnsi="Times New Roman"/>
          <w:sz w:val="28"/>
          <w:szCs w:val="28"/>
          <w:lang w:val="kk-KZ"/>
        </w:rPr>
        <w:t xml:space="preserve">Консилиум тұжырымдамасының негізінде оқуда ерекше қажеттіліктері бар оқушыны психологиялық-педагогикалық қолдаудың жеке бағдарламасы құрылады. </w:t>
      </w:r>
      <w:r w:rsidRPr="00CE73FA">
        <w:rPr>
          <w:rFonts w:ascii="Times New Roman" w:hAnsi="Times New Roman"/>
          <w:sz w:val="28"/>
          <w:szCs w:val="28"/>
          <w:lang w:val="kk-KZ"/>
        </w:rPr>
        <w:t xml:space="preserve">Жарты жылға құрылатын қолдаудың жеке бағдарламасында баламен жүргізілетін түзете дамыту жұмысының бағыттары, әрбір бағыт бойынша жұмыстың мазмұны, күтілетін нәтиже көрсетіледі. Балаға қатысты мамандардың әрекеттері </w:t>
      </w:r>
      <w:r w:rsidRPr="00CE73FA">
        <w:rPr>
          <w:rFonts w:ascii="Times New Roman" w:hAnsi="Times New Roman"/>
          <w:sz w:val="28"/>
          <w:szCs w:val="28"/>
          <w:lang w:val="kk-KZ"/>
        </w:rPr>
        <w:lastRenderedPageBreak/>
        <w:t xml:space="preserve">үйлестіріледі. Қажет болған жағдайда, әр түрлі мамандарды баламен жұмысқа қосудың бірізділігі анықталады. Бағдарламада  оқушының даму картасын жүргізетін, қолдау кезеңдерін бақылайтын, жасалған жұмыстың нәтижесін қорытындылау және ары қарайғы жұмысты талқылау мақсатында баланың мәселелерін консилиумда қайтадан талқылауға ұсыныс беретін жауапты маман бекітіледі. Психологиялық-педагогикалық қолдаудың жеке бағдарламасының мазмұнымен міндетті түрде ата-аналар, оқушымен жұмыс істейтін барлық педагогтар таныстырылады. Баламен жұмыс істейтін барлық мамандар оқушыны қолдаудың жеке бағдарламасының мазмұнын орындауға міндетті болады. Баланы қолдау бойынша негізгі жүктеме мұғалімге жүктеледі, ол оқушының оқудағы және әлеуметтенудегі жетістіктері үшін жеке жауапкершілікте болады. </w:t>
      </w:r>
    </w:p>
    <w:p w:rsidR="00BA62FB" w:rsidRPr="00CE73FA" w:rsidRDefault="00BA62FB" w:rsidP="00BA62FB">
      <w:pPr>
        <w:pStyle w:val="af4"/>
        <w:widowControl w:val="0"/>
        <w:tabs>
          <w:tab w:val="left" w:pos="851"/>
        </w:tabs>
        <w:ind w:firstLine="567"/>
        <w:jc w:val="both"/>
        <w:rPr>
          <w:rFonts w:ascii="Times New Roman" w:hAnsi="Times New Roman"/>
          <w:sz w:val="28"/>
          <w:szCs w:val="28"/>
          <w:lang w:val="kk-KZ"/>
        </w:rPr>
      </w:pPr>
      <w:r w:rsidRPr="00CE73FA">
        <w:rPr>
          <w:rFonts w:ascii="Times New Roman" w:hAnsi="Times New Roman"/>
          <w:sz w:val="28"/>
          <w:szCs w:val="28"/>
          <w:lang w:val="kk-KZ"/>
        </w:rPr>
        <w:t xml:space="preserve">Консилиумның мәжілісінде әрбір жеке жағдайға қатысты тұжырымдама шешімін талқылау кезіндегі қатысушылардың қысқа айтылымдарын бейнелейтін, тағайындалған ұсынымдарды орындауға жауаптылар белгіленетін хаттама жүргізіледі. Консилиум хаттамалары консилиум төрағасының іс қағаздарында сақталады. Консилиумның ұсыныстары директор жанындағы мәжілістерде әкімшілікке хабарланады, содан кейін педагогикалық кеңеске жіберіледі. </w:t>
      </w:r>
    </w:p>
    <w:p w:rsidR="00BA62FB" w:rsidRPr="00CE73FA" w:rsidRDefault="00BA62FB" w:rsidP="00BA62FB">
      <w:pPr>
        <w:pStyle w:val="af4"/>
        <w:widowControl w:val="0"/>
        <w:tabs>
          <w:tab w:val="left" w:pos="851"/>
        </w:tabs>
        <w:ind w:firstLine="567"/>
        <w:jc w:val="both"/>
        <w:rPr>
          <w:rFonts w:ascii="Times New Roman" w:hAnsi="Times New Roman"/>
          <w:sz w:val="28"/>
          <w:szCs w:val="28"/>
          <w:lang w:val="kk-KZ"/>
        </w:rPr>
      </w:pPr>
      <w:r w:rsidRPr="00CE73FA">
        <w:rPr>
          <w:rFonts w:ascii="Times New Roman" w:hAnsi="Times New Roman"/>
          <w:sz w:val="28"/>
          <w:szCs w:val="28"/>
          <w:lang w:val="kk-KZ"/>
        </w:rPr>
        <w:t xml:space="preserve">Консилиумның хатшысы балаларды тіркеу және есепке алу журналын жүргізеді, бала туралы жалпы мәліметтер жинайды, консилиум мәжілістерінің кестесінің орындалуын, консилиумның құжаттарының мұрағатта сақталуын бақылайды. </w:t>
      </w:r>
    </w:p>
    <w:p w:rsidR="00BA62FB" w:rsidRPr="00CE73FA" w:rsidRDefault="00BA62FB" w:rsidP="00BA62FB">
      <w:pPr>
        <w:pStyle w:val="af4"/>
        <w:widowControl w:val="0"/>
        <w:tabs>
          <w:tab w:val="left" w:pos="851"/>
        </w:tabs>
        <w:ind w:firstLine="567"/>
        <w:jc w:val="both"/>
        <w:rPr>
          <w:rFonts w:ascii="Times New Roman" w:hAnsi="Times New Roman"/>
          <w:sz w:val="28"/>
          <w:szCs w:val="28"/>
          <w:lang w:val="kk-KZ"/>
        </w:rPr>
      </w:pPr>
      <w:r w:rsidRPr="00CE73FA">
        <w:rPr>
          <w:rFonts w:ascii="Times New Roman" w:hAnsi="Times New Roman"/>
          <w:sz w:val="28"/>
          <w:szCs w:val="28"/>
          <w:lang w:val="kk-KZ"/>
        </w:rPr>
        <w:t xml:space="preserve">Консилиум жұмысына қатысушы төраға мен мамандарға балалар және олардың жанұялары туралы ақпараттың құпиялылығы туралы жауапкершілік жүктеледі. </w:t>
      </w:r>
    </w:p>
    <w:p w:rsidR="00BA62FB" w:rsidRPr="00CE73FA" w:rsidRDefault="00BA62FB" w:rsidP="00BA62FB">
      <w:pPr>
        <w:pStyle w:val="af4"/>
        <w:widowControl w:val="0"/>
        <w:tabs>
          <w:tab w:val="left" w:pos="851"/>
        </w:tabs>
        <w:ind w:firstLine="567"/>
        <w:jc w:val="both"/>
        <w:rPr>
          <w:rFonts w:ascii="Times New Roman" w:hAnsi="Times New Roman"/>
          <w:sz w:val="28"/>
          <w:szCs w:val="28"/>
          <w:lang w:val="kk-KZ"/>
        </w:rPr>
      </w:pPr>
      <w:r w:rsidRPr="00CE73FA">
        <w:rPr>
          <w:rFonts w:ascii="Times New Roman" w:hAnsi="Times New Roman"/>
          <w:sz w:val="28"/>
          <w:szCs w:val="28"/>
          <w:lang w:val="kk-KZ"/>
        </w:rPr>
        <w:t xml:space="preserve">Бала дамуының кері динамикасында, консилиум мүшелерінің баланы оқыту мен тәрбиелеуге қатысты бір мәнді шешім қабылдаулары мүмкін болмаған жағдайда, оқушыны тереңдетілген тексеруден өткізу үшін ол психологиялық-педагогикалық кеңеске жіберіледі. Бұл үшін мектептік консилиум құжаттар пакетін дайындайды, оның құрамында: </w:t>
      </w:r>
    </w:p>
    <w:p w:rsidR="00BA62FB" w:rsidRPr="00CE73FA" w:rsidRDefault="00BA62FB" w:rsidP="00BA62FB">
      <w:pPr>
        <w:pStyle w:val="af4"/>
        <w:widowControl w:val="0"/>
        <w:numPr>
          <w:ilvl w:val="0"/>
          <w:numId w:val="36"/>
        </w:numPr>
        <w:tabs>
          <w:tab w:val="left" w:pos="851"/>
        </w:tabs>
        <w:ind w:left="0" w:firstLine="567"/>
        <w:jc w:val="both"/>
        <w:rPr>
          <w:rFonts w:ascii="Times New Roman" w:hAnsi="Times New Roman"/>
          <w:sz w:val="28"/>
          <w:szCs w:val="28"/>
          <w:lang w:val="kk-KZ"/>
        </w:rPr>
      </w:pPr>
      <w:r w:rsidRPr="00CE73FA">
        <w:rPr>
          <w:rFonts w:ascii="Times New Roman" w:hAnsi="Times New Roman"/>
          <w:sz w:val="28"/>
          <w:szCs w:val="28"/>
          <w:lang w:val="kk-KZ"/>
        </w:rPr>
        <w:t xml:space="preserve">медициналық ұсыным; </w:t>
      </w:r>
    </w:p>
    <w:p w:rsidR="00BA62FB" w:rsidRPr="00CE73FA" w:rsidRDefault="00BA62FB" w:rsidP="00BA62FB">
      <w:pPr>
        <w:pStyle w:val="af4"/>
        <w:widowControl w:val="0"/>
        <w:numPr>
          <w:ilvl w:val="0"/>
          <w:numId w:val="36"/>
        </w:numPr>
        <w:tabs>
          <w:tab w:val="left" w:pos="851"/>
        </w:tabs>
        <w:ind w:left="0" w:firstLine="567"/>
        <w:jc w:val="both"/>
        <w:rPr>
          <w:rFonts w:ascii="Times New Roman" w:hAnsi="Times New Roman"/>
          <w:sz w:val="28"/>
          <w:szCs w:val="28"/>
          <w:lang w:val="kk-KZ"/>
        </w:rPr>
      </w:pPr>
      <w:r w:rsidRPr="00CE73FA">
        <w:rPr>
          <w:rFonts w:ascii="Times New Roman" w:hAnsi="Times New Roman"/>
          <w:sz w:val="28"/>
          <w:szCs w:val="28"/>
          <w:lang w:val="kk-KZ"/>
        </w:rPr>
        <w:t xml:space="preserve">логопедиялық ұсыным; </w:t>
      </w:r>
    </w:p>
    <w:p w:rsidR="00BA62FB" w:rsidRPr="00CE73FA" w:rsidRDefault="00BA62FB" w:rsidP="00BA62FB">
      <w:pPr>
        <w:pStyle w:val="af4"/>
        <w:widowControl w:val="0"/>
        <w:numPr>
          <w:ilvl w:val="0"/>
          <w:numId w:val="36"/>
        </w:numPr>
        <w:tabs>
          <w:tab w:val="left" w:pos="851"/>
        </w:tabs>
        <w:ind w:left="0" w:firstLine="567"/>
        <w:jc w:val="both"/>
        <w:rPr>
          <w:rFonts w:ascii="Times New Roman" w:hAnsi="Times New Roman"/>
          <w:sz w:val="28"/>
          <w:szCs w:val="28"/>
          <w:lang w:val="kk-KZ"/>
        </w:rPr>
      </w:pPr>
      <w:r w:rsidRPr="00CE73FA">
        <w:rPr>
          <w:rFonts w:ascii="Times New Roman" w:hAnsi="Times New Roman"/>
          <w:sz w:val="28"/>
          <w:szCs w:val="28"/>
          <w:lang w:val="kk-KZ"/>
        </w:rPr>
        <w:t xml:space="preserve">психологтың ұсынымы; </w:t>
      </w:r>
    </w:p>
    <w:p w:rsidR="00BA62FB" w:rsidRPr="00CE73FA" w:rsidRDefault="00BA62FB" w:rsidP="00BA62FB">
      <w:pPr>
        <w:pStyle w:val="af4"/>
        <w:widowControl w:val="0"/>
        <w:numPr>
          <w:ilvl w:val="0"/>
          <w:numId w:val="36"/>
        </w:numPr>
        <w:tabs>
          <w:tab w:val="left" w:pos="851"/>
        </w:tabs>
        <w:ind w:left="0" w:firstLine="567"/>
        <w:jc w:val="both"/>
        <w:rPr>
          <w:rFonts w:ascii="Times New Roman" w:hAnsi="Times New Roman"/>
          <w:sz w:val="28"/>
          <w:szCs w:val="28"/>
          <w:lang w:val="kk-KZ"/>
        </w:rPr>
      </w:pPr>
      <w:r w:rsidRPr="00CE73FA">
        <w:rPr>
          <w:rFonts w:ascii="Times New Roman" w:hAnsi="Times New Roman"/>
          <w:sz w:val="28"/>
          <w:szCs w:val="28"/>
          <w:lang w:val="kk-KZ"/>
        </w:rPr>
        <w:t xml:space="preserve">баланың педагогикалық мінездемесі (В қосымшасы); </w:t>
      </w:r>
    </w:p>
    <w:p w:rsidR="00BA62FB" w:rsidRPr="00CE73FA" w:rsidRDefault="00BA62FB" w:rsidP="00BA62FB">
      <w:pPr>
        <w:pStyle w:val="af4"/>
        <w:widowControl w:val="0"/>
        <w:numPr>
          <w:ilvl w:val="0"/>
          <w:numId w:val="36"/>
        </w:numPr>
        <w:tabs>
          <w:tab w:val="left" w:pos="851"/>
        </w:tabs>
        <w:ind w:left="0" w:firstLine="567"/>
        <w:jc w:val="both"/>
        <w:rPr>
          <w:rFonts w:ascii="Times New Roman" w:hAnsi="Times New Roman"/>
          <w:sz w:val="28"/>
          <w:szCs w:val="28"/>
          <w:lang w:val="kk-KZ"/>
        </w:rPr>
      </w:pPr>
      <w:r w:rsidRPr="00CE73FA">
        <w:rPr>
          <w:rFonts w:ascii="Times New Roman" w:hAnsi="Times New Roman"/>
          <w:sz w:val="28"/>
          <w:szCs w:val="28"/>
          <w:lang w:val="kk-KZ"/>
        </w:rPr>
        <w:t xml:space="preserve">баланың ана тілі, математика пәндері бойынша жазба жұмыстары, суреттері мен баланың дербес әрекетінің басқа да түрлері; </w:t>
      </w:r>
    </w:p>
    <w:p w:rsidR="00BA62FB" w:rsidRPr="00CE73FA" w:rsidRDefault="00BA62FB" w:rsidP="00BA62FB">
      <w:pPr>
        <w:pStyle w:val="af4"/>
        <w:widowControl w:val="0"/>
        <w:numPr>
          <w:ilvl w:val="0"/>
          <w:numId w:val="36"/>
        </w:numPr>
        <w:tabs>
          <w:tab w:val="left" w:pos="851"/>
        </w:tabs>
        <w:ind w:left="0" w:firstLine="567"/>
        <w:jc w:val="both"/>
        <w:rPr>
          <w:rFonts w:ascii="Times New Roman" w:hAnsi="Times New Roman"/>
          <w:sz w:val="28"/>
          <w:szCs w:val="28"/>
          <w:lang w:val="kk-KZ"/>
        </w:rPr>
      </w:pPr>
      <w:r w:rsidRPr="00CE73FA">
        <w:rPr>
          <w:rFonts w:ascii="Times New Roman" w:hAnsi="Times New Roman"/>
          <w:sz w:val="28"/>
          <w:szCs w:val="28"/>
          <w:lang w:val="kk-KZ"/>
        </w:rPr>
        <w:t xml:space="preserve">ата-аналарының немесе олардың заңды өкілдерінің баланы ППК-не тексеруге жіберуге қатысты жазбаша өтініштері. </w:t>
      </w:r>
    </w:p>
    <w:p w:rsidR="00BA62FB" w:rsidRPr="00CE73FA" w:rsidRDefault="00BA62FB" w:rsidP="00BA62FB">
      <w:pPr>
        <w:pStyle w:val="af4"/>
        <w:jc w:val="both"/>
        <w:rPr>
          <w:rFonts w:ascii="Times New Roman" w:hAnsi="Times New Roman"/>
          <w:b/>
          <w:sz w:val="28"/>
          <w:szCs w:val="28"/>
          <w:lang w:val="kk-KZ"/>
        </w:rPr>
      </w:pPr>
      <w:r w:rsidRPr="00CE73FA">
        <w:rPr>
          <w:color w:val="000000"/>
          <w:lang w:val="kk-KZ"/>
        </w:rPr>
        <w:br w:type="page"/>
      </w:r>
      <w:r w:rsidRPr="00CE73FA">
        <w:rPr>
          <w:rFonts w:ascii="Times New Roman" w:hAnsi="Times New Roman"/>
          <w:b/>
          <w:sz w:val="28"/>
          <w:szCs w:val="28"/>
          <w:lang w:val="kk-KZ"/>
        </w:rPr>
        <w:lastRenderedPageBreak/>
        <w:t>3Психологиялық-педагогикалық консилиум шеңберінде мамандардың өзара әрекеттестігі</w:t>
      </w:r>
    </w:p>
    <w:p w:rsidR="00BA62FB" w:rsidRPr="00CE73FA" w:rsidRDefault="00BA62FB" w:rsidP="00BA62FB">
      <w:pPr>
        <w:pStyle w:val="af4"/>
        <w:jc w:val="both"/>
        <w:rPr>
          <w:rFonts w:ascii="Times New Roman" w:hAnsi="Times New Roman"/>
          <w:b/>
          <w:sz w:val="28"/>
          <w:szCs w:val="28"/>
          <w:lang w:val="kk-KZ"/>
        </w:rPr>
      </w:pPr>
    </w:p>
    <w:p w:rsidR="00BA62FB" w:rsidRPr="00CE73FA" w:rsidRDefault="00BA62FB" w:rsidP="00BA62FB">
      <w:pPr>
        <w:pStyle w:val="af4"/>
        <w:ind w:firstLine="567"/>
        <w:jc w:val="both"/>
        <w:rPr>
          <w:rFonts w:ascii="Times New Roman" w:hAnsi="Times New Roman"/>
          <w:sz w:val="28"/>
          <w:szCs w:val="28"/>
          <w:lang w:val="kk-KZ"/>
        </w:rPr>
      </w:pPr>
      <w:r w:rsidRPr="00CE73FA">
        <w:rPr>
          <w:rFonts w:ascii="Times New Roman" w:hAnsi="Times New Roman"/>
          <w:sz w:val="28"/>
          <w:szCs w:val="28"/>
          <w:lang w:val="kk-KZ"/>
        </w:rPr>
        <w:t xml:space="preserve">Инклюзивті білім беруді енгізу және дамыту жағдайында заманауи білім берудің тиімді дамуы, әр білім алушының ерекшеліктерін, оның психологиялық-дене дамуының ерекшеліктері мен жеке қажеттіліктерін ескере отырып баланың жеке бағытын және оны кәсіби қолдау жолдарын анықтай білуді талап етеді. Аталған міндет инклюзивті білім беру ортасын құрудың базалық компоненті болып табылуы тиіс, оның орындалуы мамандардың көп мультипәндік өзара байланыстарын ұйымдастырмайынша мүмкін емес. </w:t>
      </w:r>
    </w:p>
    <w:p w:rsidR="00BA62FB" w:rsidRPr="00CE73FA" w:rsidRDefault="00BA62FB" w:rsidP="00BA62FB">
      <w:pPr>
        <w:pStyle w:val="af4"/>
        <w:ind w:firstLine="567"/>
        <w:jc w:val="both"/>
        <w:rPr>
          <w:rFonts w:ascii="Times New Roman" w:hAnsi="Times New Roman"/>
          <w:sz w:val="28"/>
          <w:szCs w:val="28"/>
          <w:lang w:val="kk-KZ"/>
        </w:rPr>
      </w:pPr>
      <w:r w:rsidRPr="00CE73FA">
        <w:rPr>
          <w:rFonts w:ascii="Times New Roman" w:hAnsi="Times New Roman"/>
          <w:sz w:val="28"/>
          <w:szCs w:val="28"/>
          <w:lang w:val="kk-KZ"/>
        </w:rPr>
        <w:t>Психологиялық-педагогикалық қызмет аясында мультикәсіптік ынтымақтастығы барысында, тиімді байланыс жасауларының келесі параметрлерін ескеру қажет:</w:t>
      </w:r>
    </w:p>
    <w:p w:rsidR="00BA62FB" w:rsidRPr="00CE73FA" w:rsidRDefault="00BA62FB" w:rsidP="00BA62FB">
      <w:pPr>
        <w:pStyle w:val="af4"/>
        <w:numPr>
          <w:ilvl w:val="0"/>
          <w:numId w:val="44"/>
        </w:numPr>
        <w:tabs>
          <w:tab w:val="left" w:pos="993"/>
        </w:tabs>
        <w:ind w:left="0" w:firstLine="567"/>
        <w:jc w:val="both"/>
        <w:rPr>
          <w:rFonts w:ascii="Times New Roman" w:hAnsi="Times New Roman"/>
          <w:color w:val="000000"/>
          <w:sz w:val="28"/>
          <w:szCs w:val="28"/>
          <w:lang w:val="kk-KZ"/>
        </w:rPr>
      </w:pPr>
      <w:r w:rsidRPr="00CE73FA">
        <w:rPr>
          <w:rFonts w:ascii="Times New Roman" w:hAnsi="Times New Roman"/>
          <w:color w:val="000000"/>
          <w:sz w:val="28"/>
          <w:szCs w:val="28"/>
          <w:lang w:val="kk-KZ"/>
        </w:rPr>
        <w:t>баланың ерекшеліктерін және даму деңгейін, оның ресурстық мүмкіндіктерін есепке алу;</w:t>
      </w:r>
    </w:p>
    <w:p w:rsidR="00BA62FB" w:rsidRPr="00CE73FA" w:rsidRDefault="00BA62FB" w:rsidP="00BA62FB">
      <w:pPr>
        <w:pStyle w:val="af4"/>
        <w:numPr>
          <w:ilvl w:val="0"/>
          <w:numId w:val="44"/>
        </w:numPr>
        <w:tabs>
          <w:tab w:val="left" w:pos="993"/>
        </w:tabs>
        <w:ind w:left="0" w:firstLine="567"/>
        <w:jc w:val="both"/>
        <w:rPr>
          <w:rFonts w:ascii="Times New Roman" w:hAnsi="Times New Roman"/>
          <w:color w:val="000000"/>
          <w:sz w:val="28"/>
          <w:szCs w:val="28"/>
          <w:lang w:val="kk-KZ"/>
        </w:rPr>
      </w:pPr>
      <w:r w:rsidRPr="00CE73FA">
        <w:rPr>
          <w:rFonts w:ascii="Times New Roman" w:hAnsi="Times New Roman"/>
          <w:color w:val="000000"/>
          <w:sz w:val="28"/>
          <w:szCs w:val="28"/>
          <w:lang w:val="kk-KZ"/>
        </w:rPr>
        <w:t>бейімделу және әлеуметтену міндеттерінің басымдылығы;</w:t>
      </w:r>
    </w:p>
    <w:p w:rsidR="00BA62FB" w:rsidRPr="00CE73FA" w:rsidRDefault="00BA62FB" w:rsidP="00BA62FB">
      <w:pPr>
        <w:pStyle w:val="af4"/>
        <w:numPr>
          <w:ilvl w:val="0"/>
          <w:numId w:val="44"/>
        </w:numPr>
        <w:tabs>
          <w:tab w:val="left" w:pos="993"/>
        </w:tabs>
        <w:ind w:left="0" w:firstLine="567"/>
        <w:jc w:val="both"/>
        <w:rPr>
          <w:rFonts w:ascii="Times New Roman" w:hAnsi="Times New Roman"/>
          <w:color w:val="000000"/>
          <w:sz w:val="28"/>
          <w:szCs w:val="28"/>
          <w:lang w:val="kk-KZ"/>
        </w:rPr>
      </w:pPr>
      <w:r w:rsidRPr="00CE73FA">
        <w:rPr>
          <w:rFonts w:ascii="Times New Roman" w:hAnsi="Times New Roman"/>
          <w:i/>
          <w:color w:val="000000"/>
          <w:sz w:val="28"/>
          <w:szCs w:val="28"/>
          <w:lang w:val="kk-KZ"/>
        </w:rPr>
        <w:t>«қажетті маманның дер кезінде»</w:t>
      </w:r>
      <w:r w:rsidRPr="00CE73FA">
        <w:rPr>
          <w:rFonts w:ascii="Times New Roman" w:hAnsi="Times New Roman"/>
          <w:color w:val="000000"/>
          <w:sz w:val="28"/>
          <w:szCs w:val="28"/>
          <w:lang w:val="kk-KZ"/>
        </w:rPr>
        <w:t xml:space="preserve"> баламен жұмыс істеуге «араласуының» қолайлы бірізділігі;</w:t>
      </w:r>
    </w:p>
    <w:p w:rsidR="00BA62FB" w:rsidRPr="00CE73FA" w:rsidRDefault="00BA62FB" w:rsidP="00BA62FB">
      <w:pPr>
        <w:pStyle w:val="af4"/>
        <w:numPr>
          <w:ilvl w:val="0"/>
          <w:numId w:val="44"/>
        </w:numPr>
        <w:tabs>
          <w:tab w:val="left" w:pos="993"/>
        </w:tabs>
        <w:ind w:left="0" w:firstLine="567"/>
        <w:jc w:val="both"/>
        <w:rPr>
          <w:rFonts w:ascii="Times New Roman" w:hAnsi="Times New Roman"/>
          <w:color w:val="000000"/>
          <w:sz w:val="28"/>
          <w:szCs w:val="28"/>
          <w:lang w:val="kk-KZ"/>
        </w:rPr>
      </w:pPr>
      <w:r w:rsidRPr="00CE73FA">
        <w:rPr>
          <w:rFonts w:ascii="Times New Roman" w:hAnsi="Times New Roman"/>
          <w:color w:val="000000"/>
          <w:sz w:val="28"/>
          <w:szCs w:val="28"/>
          <w:lang w:val="kk-KZ"/>
        </w:rPr>
        <w:t>ата-аналардың баланың әлеуметтенуі мен білім алуға бейімделуіне қатысуы, олардың мамандармен серіктестік қарым-қатынасы.</w:t>
      </w:r>
    </w:p>
    <w:p w:rsidR="00BA62FB" w:rsidRPr="00CE73FA" w:rsidRDefault="00BA62FB" w:rsidP="00BA62FB">
      <w:pPr>
        <w:pStyle w:val="af4"/>
        <w:tabs>
          <w:tab w:val="left" w:pos="993"/>
        </w:tabs>
        <w:ind w:firstLine="567"/>
        <w:jc w:val="both"/>
        <w:rPr>
          <w:rFonts w:ascii="Times New Roman" w:hAnsi="Times New Roman"/>
          <w:color w:val="000000"/>
          <w:sz w:val="28"/>
          <w:szCs w:val="28"/>
          <w:lang w:val="kk-KZ"/>
        </w:rPr>
      </w:pPr>
      <w:r w:rsidRPr="00CE73FA">
        <w:rPr>
          <w:rFonts w:ascii="Times New Roman" w:hAnsi="Times New Roman"/>
          <w:color w:val="000000"/>
          <w:sz w:val="28"/>
          <w:szCs w:val="28"/>
          <w:lang w:val="kk-KZ"/>
        </w:rPr>
        <w:t>Құрылған бейімді білім ортасы, оқу-тәрбие процесінің барлық мүшелерінің мінез-құлық мәдениеті, толеранттылығы, әр білім алушы үшін білім сапасының жоғары болуы мультипәндік  команда күшінің нәтижесі болып табылады.</w:t>
      </w:r>
    </w:p>
    <w:p w:rsidR="00BA62FB" w:rsidRPr="00CE73FA" w:rsidRDefault="00BA62FB" w:rsidP="00BA62FB">
      <w:pPr>
        <w:pStyle w:val="af4"/>
        <w:tabs>
          <w:tab w:val="left" w:pos="993"/>
        </w:tabs>
        <w:ind w:firstLine="567"/>
        <w:jc w:val="both"/>
        <w:rPr>
          <w:rFonts w:ascii="Times New Roman" w:hAnsi="Times New Roman"/>
          <w:color w:val="000000"/>
          <w:sz w:val="28"/>
          <w:szCs w:val="28"/>
          <w:lang w:val="kk-KZ"/>
        </w:rPr>
      </w:pPr>
      <w:r w:rsidRPr="00CE73FA">
        <w:rPr>
          <w:rFonts w:ascii="Times New Roman" w:hAnsi="Times New Roman"/>
          <w:color w:val="000000"/>
          <w:sz w:val="28"/>
          <w:szCs w:val="28"/>
          <w:lang w:val="kk-KZ"/>
        </w:rPr>
        <w:t xml:space="preserve">Мультипәндік команданың іс-әрекеті әр мұғалімнің келесі </w:t>
      </w:r>
      <w:r w:rsidRPr="00CE73FA">
        <w:rPr>
          <w:rFonts w:ascii="Times New Roman" w:hAnsi="Times New Roman"/>
          <w:i/>
          <w:color w:val="000000"/>
          <w:sz w:val="28"/>
          <w:szCs w:val="28"/>
          <w:lang w:val="kk-KZ"/>
        </w:rPr>
        <w:t xml:space="preserve">қағидаларды </w:t>
      </w:r>
      <w:r w:rsidRPr="00CE73FA">
        <w:rPr>
          <w:rFonts w:ascii="Times New Roman" w:hAnsi="Times New Roman"/>
          <w:color w:val="000000"/>
          <w:sz w:val="28"/>
          <w:szCs w:val="28"/>
          <w:lang w:val="kk-KZ"/>
        </w:rPr>
        <w:t>сөзсіз қабылдауларына негізделуі тиіс:</w:t>
      </w:r>
    </w:p>
    <w:p w:rsidR="00BA62FB" w:rsidRPr="00CE73FA" w:rsidRDefault="00BA62FB" w:rsidP="00BA62FB">
      <w:pPr>
        <w:pStyle w:val="af4"/>
        <w:tabs>
          <w:tab w:val="left" w:pos="993"/>
        </w:tabs>
        <w:ind w:firstLine="567"/>
        <w:jc w:val="both"/>
        <w:rPr>
          <w:rFonts w:ascii="Times New Roman" w:hAnsi="Times New Roman"/>
          <w:sz w:val="28"/>
          <w:szCs w:val="28"/>
        </w:rPr>
      </w:pPr>
      <w:r w:rsidRPr="00CE73FA">
        <w:rPr>
          <w:rFonts w:ascii="Times New Roman" w:hAnsi="Times New Roman"/>
          <w:color w:val="000000"/>
          <w:sz w:val="28"/>
          <w:szCs w:val="28"/>
          <w:lang w:val="kk-KZ"/>
        </w:rPr>
        <w:t xml:space="preserve">– инклюзияны бірегей психологиялық-педагогикалық </w:t>
      </w:r>
      <w:r w:rsidRPr="00CE73FA">
        <w:rPr>
          <w:rFonts w:ascii="Times New Roman" w:hAnsi="Times New Roman"/>
          <w:sz w:val="28"/>
          <w:szCs w:val="28"/>
        </w:rPr>
        <w:t>идеологи</w:t>
      </w:r>
      <w:r w:rsidRPr="00CE73FA">
        <w:rPr>
          <w:rFonts w:ascii="Times New Roman" w:hAnsi="Times New Roman"/>
          <w:sz w:val="28"/>
          <w:szCs w:val="28"/>
          <w:lang w:val="kk-KZ"/>
        </w:rPr>
        <w:t>ямен</w:t>
      </w:r>
      <w:r w:rsidRPr="00CE73FA">
        <w:rPr>
          <w:rFonts w:ascii="Times New Roman" w:hAnsi="Times New Roman"/>
          <w:sz w:val="28"/>
          <w:szCs w:val="28"/>
        </w:rPr>
        <w:t xml:space="preserve"> стратеги</w:t>
      </w:r>
      <w:r w:rsidRPr="00CE73FA">
        <w:rPr>
          <w:rFonts w:ascii="Times New Roman" w:hAnsi="Times New Roman"/>
          <w:sz w:val="28"/>
          <w:szCs w:val="28"/>
          <w:lang w:val="kk-KZ"/>
        </w:rPr>
        <w:t>я ретінде мойындау</w:t>
      </w:r>
      <w:r w:rsidRPr="00CE73FA">
        <w:rPr>
          <w:rFonts w:ascii="Times New Roman" w:hAnsi="Times New Roman"/>
          <w:sz w:val="28"/>
          <w:szCs w:val="28"/>
        </w:rPr>
        <w:t>;</w:t>
      </w:r>
    </w:p>
    <w:p w:rsidR="00BA62FB" w:rsidRPr="00CE73FA" w:rsidRDefault="00BA62FB" w:rsidP="00BA62FB">
      <w:pPr>
        <w:pStyle w:val="af4"/>
        <w:numPr>
          <w:ilvl w:val="0"/>
          <w:numId w:val="45"/>
        </w:numPr>
        <w:tabs>
          <w:tab w:val="left" w:pos="993"/>
        </w:tabs>
        <w:ind w:left="0" w:firstLine="567"/>
        <w:jc w:val="both"/>
        <w:rPr>
          <w:rFonts w:ascii="Times New Roman" w:hAnsi="Times New Roman"/>
          <w:sz w:val="28"/>
          <w:szCs w:val="28"/>
        </w:rPr>
      </w:pPr>
      <w:r w:rsidRPr="00CE73FA">
        <w:rPr>
          <w:rFonts w:ascii="Times New Roman" w:hAnsi="Times New Roman"/>
          <w:sz w:val="28"/>
          <w:szCs w:val="28"/>
          <w:lang w:val="kk-KZ"/>
        </w:rPr>
        <w:t>маманның байланысты пәндерге қызығушылығы, білімнің түрлі салаларынан хабардар болуға және жаңашылдыққа, жаңа білімді меңгеруге дайын болу;</w:t>
      </w:r>
    </w:p>
    <w:p w:rsidR="00BA62FB" w:rsidRPr="00CE73FA" w:rsidRDefault="00BA62FB" w:rsidP="00BA62FB">
      <w:pPr>
        <w:pStyle w:val="af4"/>
        <w:numPr>
          <w:ilvl w:val="0"/>
          <w:numId w:val="45"/>
        </w:numPr>
        <w:tabs>
          <w:tab w:val="left" w:pos="993"/>
        </w:tabs>
        <w:ind w:left="0" w:firstLine="567"/>
        <w:jc w:val="both"/>
        <w:rPr>
          <w:rFonts w:ascii="Times New Roman" w:hAnsi="Times New Roman"/>
          <w:sz w:val="28"/>
          <w:szCs w:val="28"/>
        </w:rPr>
      </w:pPr>
      <w:r w:rsidRPr="00CE73FA">
        <w:rPr>
          <w:rFonts w:ascii="Times New Roman" w:hAnsi="Times New Roman"/>
          <w:sz w:val="28"/>
          <w:szCs w:val="28"/>
          <w:lang w:val="kk-KZ"/>
        </w:rPr>
        <w:t>команданың барлық мүшелерін сыйлау, өзара түсіністік, ашықтық, бір-біріне көмек көрсетуге дайын болу;</w:t>
      </w:r>
    </w:p>
    <w:p w:rsidR="00BA62FB" w:rsidRPr="00CE73FA" w:rsidRDefault="00BA62FB" w:rsidP="00BA62FB">
      <w:pPr>
        <w:pStyle w:val="af4"/>
        <w:numPr>
          <w:ilvl w:val="0"/>
          <w:numId w:val="45"/>
        </w:numPr>
        <w:tabs>
          <w:tab w:val="left" w:pos="993"/>
        </w:tabs>
        <w:ind w:left="0" w:firstLine="567"/>
        <w:jc w:val="both"/>
        <w:rPr>
          <w:rFonts w:ascii="Times New Roman" w:hAnsi="Times New Roman"/>
          <w:sz w:val="28"/>
          <w:szCs w:val="28"/>
        </w:rPr>
      </w:pPr>
      <w:r w:rsidRPr="00CE73FA">
        <w:rPr>
          <w:rFonts w:ascii="Times New Roman" w:hAnsi="Times New Roman"/>
          <w:sz w:val="28"/>
          <w:szCs w:val="28"/>
          <w:lang w:val="kk-KZ"/>
        </w:rPr>
        <w:t>команданың барлық мүшелерінің білім беру процесіне бірдей қатысуы, жалпы жұмыстың нәтижесіне жауапкершілік;</w:t>
      </w:r>
    </w:p>
    <w:p w:rsidR="00BA62FB" w:rsidRPr="00CE73FA" w:rsidRDefault="00BA62FB" w:rsidP="00BA62FB">
      <w:pPr>
        <w:pStyle w:val="af4"/>
        <w:numPr>
          <w:ilvl w:val="0"/>
          <w:numId w:val="45"/>
        </w:numPr>
        <w:tabs>
          <w:tab w:val="left" w:pos="993"/>
        </w:tabs>
        <w:ind w:left="0" w:firstLine="567"/>
        <w:jc w:val="both"/>
        <w:rPr>
          <w:rFonts w:ascii="Times New Roman" w:hAnsi="Times New Roman"/>
          <w:sz w:val="28"/>
          <w:szCs w:val="28"/>
        </w:rPr>
      </w:pPr>
      <w:r w:rsidRPr="00CE73FA">
        <w:rPr>
          <w:rFonts w:ascii="Times New Roman" w:hAnsi="Times New Roman"/>
          <w:sz w:val="28"/>
          <w:szCs w:val="28"/>
          <w:lang w:val="kk-KZ"/>
        </w:rPr>
        <w:t>команда мүшелері арасында рөлдердің айқын бөлінуі, педагогикалық нақты міндеттерді орындауға қатысудың алғышарттарын ұстану.</w:t>
      </w:r>
    </w:p>
    <w:p w:rsidR="00BA62FB" w:rsidRPr="00CE73FA" w:rsidRDefault="00BA62FB" w:rsidP="00BA62FB">
      <w:pPr>
        <w:pStyle w:val="af4"/>
        <w:tabs>
          <w:tab w:val="left" w:pos="993"/>
        </w:tabs>
        <w:ind w:firstLine="567"/>
        <w:jc w:val="both"/>
        <w:rPr>
          <w:rFonts w:ascii="Times New Roman" w:hAnsi="Times New Roman"/>
          <w:sz w:val="28"/>
          <w:szCs w:val="28"/>
        </w:rPr>
      </w:pPr>
      <w:r w:rsidRPr="00CE73FA">
        <w:rPr>
          <w:rFonts w:ascii="Times New Roman" w:hAnsi="Times New Roman"/>
          <w:sz w:val="28"/>
          <w:szCs w:val="28"/>
          <w:lang w:val="kk-KZ"/>
        </w:rPr>
        <w:t xml:space="preserve">Аталған қағидалар психологиялық-педагогикалық қолдаудың барлық кезеңдеріндегі командалық жұмысқа қатысушы мамандардың ресурстарын оңтайлы қолдану арқылы, бала мен оның отбасының мәселелерін кешенді және тиімді шешуге жағдай жасайды. </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xml:space="preserve">1968 жылы ресейлік белгілі психологтар </w:t>
      </w:r>
      <w:r w:rsidRPr="00CE73FA">
        <w:rPr>
          <w:rFonts w:ascii="Times New Roman" w:hAnsi="Times New Roman"/>
          <w:color w:val="000000"/>
          <w:sz w:val="28"/>
          <w:szCs w:val="28"/>
        </w:rPr>
        <w:t xml:space="preserve">А.Н.Леонтьев, </w:t>
      </w:r>
      <w:proofErr w:type="spellStart"/>
      <w:r w:rsidRPr="00CE73FA">
        <w:rPr>
          <w:rFonts w:ascii="Times New Roman" w:hAnsi="Times New Roman"/>
          <w:color w:val="000000"/>
          <w:sz w:val="28"/>
          <w:szCs w:val="28"/>
        </w:rPr>
        <w:t>А.Р.Лурия</w:t>
      </w:r>
      <w:proofErr w:type="spellEnd"/>
      <w:r w:rsidRPr="00CE73FA">
        <w:rPr>
          <w:rFonts w:ascii="Times New Roman" w:hAnsi="Times New Roman"/>
          <w:color w:val="000000"/>
          <w:sz w:val="28"/>
          <w:szCs w:val="28"/>
        </w:rPr>
        <w:t>, А.А.Смирнов</w:t>
      </w:r>
      <w:r w:rsidRPr="00CE73FA">
        <w:rPr>
          <w:rFonts w:ascii="Times New Roman" w:hAnsi="Times New Roman"/>
          <w:color w:val="000000"/>
          <w:sz w:val="28"/>
          <w:szCs w:val="28"/>
          <w:lang w:val="kk-KZ"/>
        </w:rPr>
        <w:t xml:space="preserve"> ұсынған </w:t>
      </w:r>
      <w:r w:rsidRPr="00CE73FA">
        <w:rPr>
          <w:rFonts w:ascii="Times New Roman" w:hAnsi="Times New Roman"/>
          <w:sz w:val="28"/>
          <w:szCs w:val="28"/>
          <w:lang w:val="kk-KZ"/>
        </w:rPr>
        <w:t xml:space="preserve">психологиялық-педагогикалық консилиум (ППк) мамандарының мультипәндік қағида жұмысы, баланың дамуын бағалауды кешенді жүзеге асыру мақсатында консилиумның барлық мамандарының деректері мен пікірлерін бірдей есепке алу қажеттігін болжайды. </w:t>
      </w:r>
    </w:p>
    <w:p w:rsidR="00BA62FB" w:rsidRPr="00CE73FA" w:rsidRDefault="00BA62FB" w:rsidP="00BA62FB">
      <w:pPr>
        <w:pStyle w:val="af4"/>
        <w:ind w:firstLine="567"/>
        <w:jc w:val="both"/>
        <w:rPr>
          <w:rFonts w:ascii="Times New Roman" w:hAnsi="Times New Roman"/>
          <w:sz w:val="28"/>
          <w:szCs w:val="28"/>
          <w:lang w:val="kk-KZ"/>
        </w:rPr>
      </w:pPr>
      <w:r w:rsidRPr="00CE73FA">
        <w:rPr>
          <w:rFonts w:ascii="Times New Roman" w:hAnsi="Times New Roman"/>
          <w:sz w:val="28"/>
          <w:szCs w:val="28"/>
          <w:lang w:val="kk-KZ"/>
        </w:rPr>
        <w:lastRenderedPageBreak/>
        <w:t xml:space="preserve">Жоғарыда айтылғандарға сүйене отырып, ерекше көзқарасты талап ететін балалар мен жасөспірімдерге жан-жақты және құзыретті көмек беруді қамтамасыз ету мақсатында, білім беру ұйымдарында және командадағы мұғалімдердің іс-әрекетін үйлестіруде, психологиялық-педагогикалық консилиумдар (ППк) құру ұсынылады. Білім беру мазмұнын жаңарту аясында ППк барлық дерлік білім беру ұйымдарында жұмыс істейтінін атап өту қажет. Бірақ оның қызметінің жүйесі барлық білім беру ұйымдарында бірдей нақты емес. Кейбір мектептерде, бала бақшаларда немесе колледждерде консилиум мамандарының командалық кешенді жұмыс атқаруына әкімшілік тарапынан қажетті қолдау көрсетілмейді, сол себепті ерекше білім беруге қажеттілігі бар балаларға психологиялық-педагогикалық қолдау көрсетудің нәтижелі болу жауапкершілігі жекелеген маманға немесе мамандарға (педагог-психолог, дефектолог немесе логопед) жүктелуі мүмкін. Психологиялық-педагогикалық консилиум – бұл ең алдымен психологиялық-педагогикалық қолдау қызметі мамандарының </w:t>
      </w:r>
      <w:r w:rsidRPr="00CE73FA">
        <w:rPr>
          <w:rFonts w:ascii="Times New Roman" w:hAnsi="Times New Roman"/>
          <w:i/>
          <w:sz w:val="28"/>
          <w:szCs w:val="28"/>
          <w:lang w:val="kk-KZ"/>
        </w:rPr>
        <w:t xml:space="preserve">кәсіпаралық ынтымақтастығының түрі, </w:t>
      </w:r>
      <w:r w:rsidRPr="00CE73FA">
        <w:rPr>
          <w:rFonts w:ascii="Times New Roman" w:hAnsi="Times New Roman"/>
          <w:sz w:val="28"/>
          <w:szCs w:val="28"/>
          <w:lang w:val="kk-KZ"/>
        </w:rPr>
        <w:t>яғни білім алу және тәрбие процесінде ерекше білім беруге қажеттілігі бар балаға көмек көрсету стратегиясын бірігіп жасайтын барлық педагогтар ұжымы.</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xml:space="preserve">Кеңесші орган ретінде консилиумның негізгі мақсаты – жалпы білім беретін мектептің оқу-тәрбие процесіне енгізілген балаларды қолдау стратегиясын анықтап және түзету-дамытушылық жұмыстарын жүргізудің жеке жоспарларын әзірлеп қана қоймай, баланың дәстүрлі ортаға әлеуметтенуіне, неғұрлым жоғары деңгейде </w:t>
      </w:r>
      <w:r w:rsidRPr="00CE73FA">
        <w:rPr>
          <w:rFonts w:ascii="Times New Roman" w:hAnsi="Times New Roman"/>
          <w:i/>
          <w:sz w:val="28"/>
          <w:szCs w:val="28"/>
          <w:lang w:val="kk-KZ"/>
        </w:rPr>
        <w:t>әлеуметтік бейімделуіне</w:t>
      </w:r>
      <w:r w:rsidRPr="00CE73FA">
        <w:rPr>
          <w:rFonts w:ascii="Times New Roman" w:hAnsi="Times New Roman"/>
          <w:sz w:val="28"/>
          <w:szCs w:val="28"/>
          <w:lang w:val="kk-KZ"/>
        </w:rPr>
        <w:t xml:space="preserve"> арналған шаралар мен жолдарды анықтау.</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Консилиум:</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білім беру ұйымының барлық педагогтік ұжымына – бала тұлғасын барлық параметрлерін (психологиялық және психикалық дамуын, дамуындағы әлеуметтік жағдайды, денсаулық жағдайы, педагогикалық әрекеттердің оңтайлылығы) есепке алу арқылы қарастыруға, сонымен қатар әр білім алушының мүддесіне қарай оқу-тәрбие процесіне қатысушы субъектілердің арасында міндеттер мен жауапкершілікті бөлу арқылы қолдаудың жалпы бағдарламасын белгілеуге мүмкіндік береді;</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xml:space="preserve">– сынып жетекшісіне – қарым-қатынастың ерекше ықпалды қажет ететін бала туралы білетінін, сол баламен қарым-қатынаста болатын консилиум қатысушыларына жеткізу; </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педагог-психологқа – оқыту мен тәрбиелеудің неғұрлым жақсы жағдайларын қамтамасыз ету мақсатында, баланың танымдық және эмоциялық жағдайларына әділ баға беру арқылы және оның білім алуға талпынысын есепке ала отырып әр педагогқа жеке бағдарлама әзірлеуге көмек көрсету;</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әкімшілікке – балаға көмек көрсетудің біріккен стратегиясын әзірлеу барысында оқу-тәрбие процесіне қатысушы педагогтардың, психологтардың және басқа да субъектілердің күшін үйлестірге мүмкіндік береді.</w:t>
      </w:r>
    </w:p>
    <w:p w:rsidR="00BA62FB" w:rsidRPr="00CE73FA" w:rsidRDefault="00BA62FB" w:rsidP="00BA62FB">
      <w:pPr>
        <w:pStyle w:val="af4"/>
        <w:tabs>
          <w:tab w:val="left" w:pos="993"/>
        </w:tabs>
        <w:ind w:firstLine="567"/>
        <w:jc w:val="both"/>
        <w:rPr>
          <w:rFonts w:ascii="Times New Roman" w:hAnsi="Times New Roman"/>
          <w:i/>
          <w:sz w:val="28"/>
          <w:szCs w:val="28"/>
          <w:lang w:val="kk-KZ"/>
        </w:rPr>
      </w:pPr>
      <w:r w:rsidRPr="00CE73FA">
        <w:rPr>
          <w:rFonts w:ascii="Times New Roman" w:hAnsi="Times New Roman"/>
          <w:i/>
          <w:sz w:val="28"/>
          <w:szCs w:val="28"/>
          <w:lang w:val="kk-KZ"/>
        </w:rPr>
        <w:t>Жоғарыда айтылғандарға орай, ППк келесі міндеттерін анықтауға болады:</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арнайы (психологтың, логопедтің, дефектолог мұғалімнің, арнайы педагогтің немесе басқа мамандардың) көмекті қажет ететін балаларды анықтау, сонымен қатар балалардың оқудағы және мінез-құлқындағы ауытқуларының сипатын және себебін анықтау;</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lastRenderedPageBreak/>
        <w:t>– психологиялық-педагогикалық қолдаудың жеке бағдарламаларының мазмұнын анықтау;</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оқу және тәрбие бағдарламаларын бейімдеу (қажет болған жағдайда);</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 мамандардың арнайы көмек көрсетуінің тиімділігін бағалау және қарым-қатынас жасауларын үйлестіру.</w:t>
      </w:r>
    </w:p>
    <w:p w:rsidR="00BA62FB" w:rsidRPr="00CE73FA" w:rsidRDefault="00BA62FB" w:rsidP="00BA62FB">
      <w:pPr>
        <w:pStyle w:val="af4"/>
        <w:tabs>
          <w:tab w:val="left" w:pos="993"/>
        </w:tabs>
        <w:ind w:firstLine="567"/>
        <w:jc w:val="both"/>
        <w:rPr>
          <w:rFonts w:ascii="Times New Roman" w:hAnsi="Times New Roman"/>
          <w:sz w:val="28"/>
          <w:szCs w:val="28"/>
          <w:lang w:val="kk-KZ"/>
        </w:rPr>
      </w:pPr>
      <w:r w:rsidRPr="00CE73FA">
        <w:rPr>
          <w:rFonts w:ascii="Times New Roman" w:hAnsi="Times New Roman"/>
          <w:sz w:val="28"/>
          <w:szCs w:val="28"/>
          <w:lang w:val="kk-KZ"/>
        </w:rPr>
        <w:t>Команданың құрамына: білім беру ұйымының әкімшілігі, мұғалімдер, арнайы педагогтар (психолог, логопед, дефектолог мұғалім, әлеуметтік педагог), медицина қызметкерлері, ата-аналар, қоғамдық ұйымдардың, қамқоршылық кеңестің және серіктес ұйымдардың өкілдері, жасөспірімдер ісі бойынша инспектор кіреді.</w:t>
      </w:r>
    </w:p>
    <w:p w:rsidR="00BA62FB" w:rsidRPr="00CE73FA" w:rsidRDefault="00BA62FB" w:rsidP="00BA62FB">
      <w:pPr>
        <w:pStyle w:val="af4"/>
        <w:ind w:firstLine="567"/>
        <w:jc w:val="both"/>
        <w:rPr>
          <w:rFonts w:ascii="Times New Roman" w:hAnsi="Times New Roman"/>
          <w:sz w:val="28"/>
          <w:szCs w:val="28"/>
          <w:lang w:val="kk-KZ"/>
        </w:rPr>
      </w:pPr>
      <w:r w:rsidRPr="00CE73FA">
        <w:rPr>
          <w:rFonts w:ascii="Times New Roman" w:hAnsi="Times New Roman"/>
          <w:sz w:val="28"/>
          <w:szCs w:val="28"/>
          <w:lang w:val="kk-KZ"/>
        </w:rPr>
        <w:t>Психологиялық-педагогикалық консилиум іс-әрекеттің келесі бағыттарын жүзеге асырады:</w:t>
      </w:r>
    </w:p>
    <w:p w:rsidR="00BA62FB" w:rsidRPr="003673EE" w:rsidRDefault="00BA62FB" w:rsidP="00BA62FB">
      <w:pPr>
        <w:pStyle w:val="af4"/>
        <w:ind w:firstLine="567"/>
        <w:jc w:val="both"/>
        <w:rPr>
          <w:rFonts w:ascii="Times New Roman" w:hAnsi="Times New Roman"/>
          <w:color w:val="000000"/>
          <w:sz w:val="28"/>
          <w:szCs w:val="28"/>
          <w:lang w:val="kk-KZ"/>
        </w:rPr>
      </w:pPr>
      <w:r w:rsidRPr="00CE73FA">
        <w:rPr>
          <w:rFonts w:ascii="Times New Roman" w:hAnsi="Times New Roman"/>
          <w:color w:val="000000"/>
          <w:sz w:val="28"/>
          <w:szCs w:val="28"/>
          <w:lang w:val="kk-KZ"/>
        </w:rPr>
        <w:t>1. ықтимал «қауіп тобын» анықтау мақсатында консилиумның барлық мамандары білім алушылардың скрининг-диагностикасын жүзеге асыруды ұйымдастырудың іс-шараларын өткізу;</w:t>
      </w:r>
    </w:p>
    <w:p w:rsidR="00BA62FB" w:rsidRDefault="00BA62FB" w:rsidP="00BA62FB">
      <w:pPr>
        <w:pStyle w:val="af4"/>
        <w:ind w:firstLine="567"/>
        <w:jc w:val="both"/>
        <w:rPr>
          <w:rFonts w:ascii="Times New Roman" w:hAnsi="Times New Roman"/>
          <w:color w:val="000000"/>
          <w:sz w:val="28"/>
          <w:szCs w:val="28"/>
          <w:lang w:val="kk-KZ"/>
        </w:rPr>
      </w:pPr>
      <w:r w:rsidRPr="00080F0A">
        <w:rPr>
          <w:rFonts w:ascii="Times New Roman" w:hAnsi="Times New Roman"/>
          <w:color w:val="000000"/>
          <w:sz w:val="28"/>
          <w:szCs w:val="28"/>
          <w:lang w:val="kk-KZ"/>
        </w:rPr>
        <w:t xml:space="preserve">2. </w:t>
      </w:r>
      <w:r>
        <w:rPr>
          <w:rFonts w:ascii="Times New Roman" w:hAnsi="Times New Roman"/>
          <w:color w:val="000000"/>
          <w:sz w:val="28"/>
          <w:szCs w:val="28"/>
          <w:lang w:val="kk-KZ"/>
        </w:rPr>
        <w:t>ықтимал «қауіп тобы» балаларының ішінен психологиялық-физикалық ауытқулары немесе білім беру бағдарламаларын меңгеруде қиындықтары бар балаларды анықтау; жеке диагностика өткізу және бала проблемасының мәнін анықтау;</w:t>
      </w:r>
    </w:p>
    <w:p w:rsidR="00BA62FB" w:rsidRDefault="00BA62FB" w:rsidP="00BA62FB">
      <w:pPr>
        <w:pStyle w:val="af4"/>
        <w:ind w:firstLine="567"/>
        <w:jc w:val="both"/>
        <w:rPr>
          <w:rFonts w:ascii="Times New Roman" w:hAnsi="Times New Roman"/>
          <w:color w:val="000000"/>
          <w:sz w:val="28"/>
          <w:szCs w:val="28"/>
          <w:lang w:val="kk-KZ"/>
        </w:rPr>
      </w:pPr>
      <w:r w:rsidRPr="00080F0A">
        <w:rPr>
          <w:rFonts w:ascii="Times New Roman" w:hAnsi="Times New Roman"/>
          <w:color w:val="000000"/>
          <w:sz w:val="28"/>
          <w:szCs w:val="28"/>
          <w:lang w:val="kk-KZ"/>
        </w:rPr>
        <w:t xml:space="preserve">3. </w:t>
      </w:r>
      <w:r>
        <w:rPr>
          <w:rFonts w:ascii="Times New Roman" w:hAnsi="Times New Roman"/>
          <w:color w:val="000000"/>
          <w:sz w:val="28"/>
          <w:szCs w:val="28"/>
          <w:lang w:val="kk-KZ"/>
        </w:rPr>
        <w:t>даму ерекшеліктері бар білім алушылар үшін жеке түзете-білім беру бағдарламаларын әзірлеу, білім беру бағытын таңдау;</w:t>
      </w:r>
    </w:p>
    <w:p w:rsidR="00BA62FB" w:rsidRPr="006A22FB" w:rsidRDefault="00BA62FB" w:rsidP="00BA62FB">
      <w:pPr>
        <w:pStyle w:val="af4"/>
        <w:ind w:firstLine="567"/>
        <w:jc w:val="both"/>
        <w:rPr>
          <w:rFonts w:ascii="Times New Roman" w:hAnsi="Times New Roman"/>
          <w:color w:val="000000"/>
          <w:sz w:val="28"/>
          <w:szCs w:val="28"/>
          <w:lang w:val="kk-KZ"/>
        </w:rPr>
      </w:pPr>
      <w:r w:rsidRPr="006A22FB">
        <w:rPr>
          <w:rFonts w:ascii="Times New Roman" w:hAnsi="Times New Roman"/>
          <w:color w:val="000000"/>
          <w:sz w:val="28"/>
          <w:szCs w:val="28"/>
          <w:lang w:val="kk-KZ"/>
        </w:rPr>
        <w:t xml:space="preserve">4. </w:t>
      </w:r>
      <w:r>
        <w:rPr>
          <w:rFonts w:ascii="Times New Roman" w:hAnsi="Times New Roman"/>
          <w:color w:val="000000"/>
          <w:sz w:val="28"/>
          <w:szCs w:val="28"/>
          <w:lang w:val="kk-KZ"/>
        </w:rPr>
        <w:t>қолдаудың жеке бағдарламаларын жүзеге асыру, түзете-дамытушылық іс-шараларын жүзеге асыру, кеңес жұмысының бағыттарын анықтау;</w:t>
      </w:r>
    </w:p>
    <w:p w:rsidR="00BA62FB" w:rsidRPr="006A22FB" w:rsidRDefault="00BA62FB" w:rsidP="00BA62FB">
      <w:pPr>
        <w:pStyle w:val="af4"/>
        <w:ind w:firstLine="567"/>
        <w:jc w:val="both"/>
        <w:rPr>
          <w:rFonts w:ascii="Times New Roman" w:hAnsi="Times New Roman"/>
          <w:color w:val="000000"/>
          <w:sz w:val="28"/>
          <w:szCs w:val="28"/>
          <w:lang w:val="kk-KZ"/>
        </w:rPr>
      </w:pPr>
      <w:r w:rsidRPr="006A22FB">
        <w:rPr>
          <w:rFonts w:ascii="Times New Roman" w:hAnsi="Times New Roman"/>
          <w:color w:val="000000"/>
          <w:sz w:val="28"/>
          <w:szCs w:val="28"/>
          <w:lang w:val="kk-KZ"/>
        </w:rPr>
        <w:t xml:space="preserve">5. </w:t>
      </w:r>
      <w:r>
        <w:rPr>
          <w:rFonts w:ascii="Times New Roman" w:hAnsi="Times New Roman"/>
          <w:sz w:val="28"/>
          <w:szCs w:val="28"/>
          <w:lang w:val="kk-KZ"/>
        </w:rPr>
        <w:t>психологиялық-педагогикалық қолдаудың нәтижелілігін қадағалау.</w:t>
      </w:r>
    </w:p>
    <w:p w:rsidR="00BA62FB" w:rsidRPr="006A2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xml:space="preserve">Аталған бағыттар бойынша әр педагог (сынып жетекші, пән мұғалімдері, </w:t>
      </w:r>
      <w:r w:rsidRPr="006A22FB">
        <w:rPr>
          <w:rFonts w:ascii="Times New Roman" w:hAnsi="Times New Roman"/>
          <w:color w:val="000000"/>
          <w:sz w:val="28"/>
          <w:szCs w:val="28"/>
          <w:lang w:val="kk-KZ"/>
        </w:rPr>
        <w:t>логопед</w:t>
      </w:r>
      <w:r>
        <w:rPr>
          <w:rFonts w:ascii="Times New Roman" w:hAnsi="Times New Roman"/>
          <w:color w:val="000000"/>
          <w:sz w:val="28"/>
          <w:szCs w:val="28"/>
          <w:lang w:val="kk-KZ"/>
        </w:rPr>
        <w:t xml:space="preserve"> мұғалім</w:t>
      </w:r>
      <w:r w:rsidRPr="006A22FB">
        <w:rPr>
          <w:rFonts w:ascii="Times New Roman" w:hAnsi="Times New Roman"/>
          <w:color w:val="000000"/>
          <w:sz w:val="28"/>
          <w:szCs w:val="28"/>
          <w:lang w:val="kk-KZ"/>
        </w:rPr>
        <w:t xml:space="preserve">, педагог-психолог, дефектолог </w:t>
      </w:r>
      <w:r>
        <w:rPr>
          <w:rFonts w:ascii="Times New Roman" w:hAnsi="Times New Roman"/>
          <w:color w:val="000000"/>
          <w:sz w:val="28"/>
          <w:szCs w:val="28"/>
          <w:lang w:val="kk-KZ"/>
        </w:rPr>
        <w:t>мұғалім</w:t>
      </w:r>
      <w:r w:rsidRPr="006A22FB">
        <w:rPr>
          <w:rFonts w:ascii="Times New Roman" w:hAnsi="Times New Roman"/>
          <w:color w:val="000000"/>
          <w:sz w:val="28"/>
          <w:szCs w:val="28"/>
          <w:lang w:val="kk-KZ"/>
        </w:rPr>
        <w:t xml:space="preserve">, </w:t>
      </w:r>
      <w:r>
        <w:rPr>
          <w:rFonts w:ascii="Times New Roman" w:hAnsi="Times New Roman"/>
          <w:color w:val="000000"/>
          <w:sz w:val="28"/>
          <w:szCs w:val="28"/>
          <w:lang w:val="kk-KZ"/>
        </w:rPr>
        <w:t>әлеуметтік</w:t>
      </w:r>
      <w:r w:rsidRPr="006A22FB">
        <w:rPr>
          <w:rFonts w:ascii="Times New Roman" w:hAnsi="Times New Roman"/>
          <w:color w:val="000000"/>
          <w:sz w:val="28"/>
          <w:szCs w:val="28"/>
          <w:lang w:val="kk-KZ"/>
        </w:rPr>
        <w:t xml:space="preserve"> педагог)</w:t>
      </w:r>
      <w:r>
        <w:rPr>
          <w:rFonts w:ascii="Times New Roman" w:hAnsi="Times New Roman"/>
          <w:color w:val="000000"/>
          <w:sz w:val="28"/>
          <w:szCs w:val="28"/>
          <w:lang w:val="kk-KZ"/>
        </w:rPr>
        <w:t xml:space="preserve"> өзінің мамандану саласын ескере отырып жұмыс істейді. </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sz w:val="28"/>
          <w:szCs w:val="28"/>
          <w:lang w:val="kk-KZ"/>
        </w:rPr>
        <w:t xml:space="preserve">Психологиялық-педагогикалық </w:t>
      </w:r>
      <w:r w:rsidRPr="006A22FB">
        <w:rPr>
          <w:rFonts w:ascii="Times New Roman" w:hAnsi="Times New Roman"/>
          <w:bCs/>
          <w:color w:val="000000"/>
          <w:sz w:val="28"/>
          <w:szCs w:val="28"/>
          <w:lang w:val="kk-KZ"/>
        </w:rPr>
        <w:t>консилиум</w:t>
      </w:r>
      <w:r>
        <w:rPr>
          <w:rFonts w:ascii="Times New Roman" w:hAnsi="Times New Roman"/>
          <w:bCs/>
          <w:color w:val="000000"/>
          <w:sz w:val="28"/>
          <w:szCs w:val="28"/>
          <w:lang w:val="kk-KZ"/>
        </w:rPr>
        <w:t xml:space="preserve"> жұмысының қ</w:t>
      </w:r>
      <w:r w:rsidRPr="006A22FB">
        <w:rPr>
          <w:rFonts w:ascii="Times New Roman" w:hAnsi="Times New Roman"/>
          <w:bCs/>
          <w:color w:val="000000"/>
          <w:sz w:val="28"/>
          <w:szCs w:val="28"/>
          <w:lang w:val="kk-KZ"/>
        </w:rPr>
        <w:t>а</w:t>
      </w:r>
      <w:r>
        <w:rPr>
          <w:rFonts w:ascii="Times New Roman" w:hAnsi="Times New Roman"/>
          <w:bCs/>
          <w:color w:val="000000"/>
          <w:sz w:val="28"/>
          <w:szCs w:val="28"/>
          <w:lang w:val="kk-KZ"/>
        </w:rPr>
        <w:t>ғидалары</w:t>
      </w:r>
      <w:r w:rsidRPr="006A22FB">
        <w:rPr>
          <w:rFonts w:ascii="Times New Roman" w:hAnsi="Times New Roman"/>
          <w:bCs/>
          <w:color w:val="000000"/>
          <w:sz w:val="28"/>
          <w:szCs w:val="28"/>
          <w:lang w:val="kk-KZ"/>
        </w:rPr>
        <w:t>:</w:t>
      </w:r>
    </w:p>
    <w:p w:rsidR="00BA62FB" w:rsidRPr="00EA1181" w:rsidRDefault="00BA62FB" w:rsidP="00BA62FB">
      <w:pPr>
        <w:pStyle w:val="af4"/>
        <w:ind w:firstLine="567"/>
        <w:jc w:val="both"/>
        <w:rPr>
          <w:rFonts w:ascii="Times New Roman" w:hAnsi="Times New Roman"/>
          <w:color w:val="000000"/>
          <w:sz w:val="28"/>
          <w:szCs w:val="28"/>
          <w:lang w:val="kk-KZ"/>
        </w:rPr>
      </w:pPr>
      <w:r w:rsidRPr="00EA1181">
        <w:rPr>
          <w:rFonts w:ascii="Times New Roman" w:hAnsi="Times New Roman"/>
          <w:color w:val="000000"/>
          <w:sz w:val="28"/>
          <w:szCs w:val="28"/>
          <w:lang w:val="kk-KZ"/>
        </w:rPr>
        <w:t xml:space="preserve">1. </w:t>
      </w:r>
      <w:r>
        <w:rPr>
          <w:rFonts w:ascii="Times New Roman" w:hAnsi="Times New Roman"/>
          <w:color w:val="000000"/>
          <w:sz w:val="28"/>
          <w:szCs w:val="28"/>
          <w:lang w:val="kk-KZ"/>
        </w:rPr>
        <w:t xml:space="preserve">ППк жұмысының негізін қалаушы қағидалар: </w:t>
      </w:r>
      <w:r w:rsidRPr="004B5C3C">
        <w:rPr>
          <w:rFonts w:ascii="Times New Roman" w:hAnsi="Times New Roman"/>
          <w:color w:val="000000"/>
          <w:sz w:val="28"/>
          <w:szCs w:val="28"/>
          <w:u w:val="single"/>
          <w:lang w:val="kk-KZ"/>
        </w:rPr>
        <w:t>бала тұлғасын құрмет</w:t>
      </w:r>
      <w:r>
        <w:rPr>
          <w:rFonts w:ascii="Times New Roman" w:hAnsi="Times New Roman"/>
          <w:color w:val="000000"/>
          <w:sz w:val="28"/>
          <w:szCs w:val="28"/>
          <w:u w:val="single"/>
          <w:lang w:val="kk-KZ"/>
        </w:rPr>
        <w:t>те</w:t>
      </w:r>
      <w:r w:rsidRPr="004B5C3C">
        <w:rPr>
          <w:rFonts w:ascii="Times New Roman" w:hAnsi="Times New Roman"/>
          <w:color w:val="000000"/>
          <w:sz w:val="28"/>
          <w:szCs w:val="28"/>
          <w:u w:val="single"/>
          <w:lang w:val="kk-KZ"/>
        </w:rPr>
        <w:t>у</w:t>
      </w:r>
      <w:r>
        <w:rPr>
          <w:rFonts w:ascii="Times New Roman" w:hAnsi="Times New Roman"/>
          <w:color w:val="000000"/>
          <w:sz w:val="28"/>
          <w:szCs w:val="28"/>
          <w:lang w:val="kk-KZ"/>
        </w:rPr>
        <w:t xml:space="preserve"> және жағымды қасиеттеріне сүйену қағидасы болып табылады. Баланы зерттеу оның дамуындағы мәселелер туралы ақпарат алуға ғана бағытталмай, оның бойында бар проблемалардың орнын толтыруға негіз бола алатын оң әлеуетті анықтауға да жұмылдырылуы тиіс.</w:t>
      </w:r>
    </w:p>
    <w:p w:rsidR="00BA62FB" w:rsidRPr="00B2153C" w:rsidRDefault="00BA62FB" w:rsidP="00BA62FB">
      <w:pPr>
        <w:pStyle w:val="af4"/>
        <w:ind w:firstLine="567"/>
        <w:jc w:val="both"/>
        <w:rPr>
          <w:rFonts w:ascii="Times New Roman" w:hAnsi="Times New Roman"/>
          <w:color w:val="000000"/>
          <w:sz w:val="28"/>
          <w:szCs w:val="28"/>
          <w:lang w:val="kk-KZ"/>
        </w:rPr>
      </w:pPr>
      <w:r w:rsidRPr="00B2153C">
        <w:rPr>
          <w:rFonts w:ascii="Times New Roman" w:hAnsi="Times New Roman"/>
          <w:color w:val="000000"/>
          <w:sz w:val="28"/>
          <w:szCs w:val="28"/>
          <w:lang w:val="kk-KZ"/>
        </w:rPr>
        <w:t xml:space="preserve">2. </w:t>
      </w:r>
      <w:r w:rsidRPr="00B2153C">
        <w:rPr>
          <w:rFonts w:ascii="Times New Roman" w:hAnsi="Times New Roman"/>
          <w:color w:val="000000"/>
          <w:sz w:val="28"/>
          <w:szCs w:val="28"/>
          <w:u w:val="single"/>
          <w:lang w:val="kk-KZ"/>
        </w:rPr>
        <w:t>Диагностиканың мүмкіндігінше педагогикаландырылу қағидасы</w:t>
      </w:r>
      <w:r>
        <w:rPr>
          <w:rFonts w:ascii="Times New Roman" w:hAnsi="Times New Roman"/>
          <w:color w:val="000000"/>
          <w:sz w:val="28"/>
          <w:szCs w:val="28"/>
          <w:lang w:val="kk-KZ"/>
        </w:rPr>
        <w:t xml:space="preserve"> консилиумның педагогикалық міндеттерінің басымдылығын анықтайды. ППк жұмысында психологиялық және педагогикалық білімдерді кіріктіру өте қажет мәселе.</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xml:space="preserve">3. ППк қызметінде </w:t>
      </w:r>
      <w:r w:rsidRPr="00764935">
        <w:rPr>
          <w:rFonts w:ascii="Times New Roman" w:hAnsi="Times New Roman"/>
          <w:color w:val="000000"/>
          <w:sz w:val="28"/>
          <w:szCs w:val="28"/>
          <w:u w:val="single"/>
          <w:lang w:val="kk-KZ"/>
        </w:rPr>
        <w:t>ақпараттың жабықтығы қағидасын</w:t>
      </w:r>
      <w:r>
        <w:rPr>
          <w:rFonts w:ascii="Times New Roman" w:hAnsi="Times New Roman"/>
          <w:color w:val="000000"/>
          <w:sz w:val="28"/>
          <w:szCs w:val="28"/>
          <w:lang w:val="kk-KZ"/>
        </w:rPr>
        <w:t xml:space="preserve"> ұстану өте қажет. Аталған қағида консилиумға қатысушы мамандардың әдеп нормаларынқатаң ұстануларын, әсіресе баланың психологиялық-педагогикалық диагнозына қатысты құпияны сақтауларын қарастырады. Диагноз немесе консилиумның қорытындысы тұлғаға моральдық нұқсан </w:t>
      </w:r>
      <w:r w:rsidRPr="002212CD">
        <w:rPr>
          <w:rFonts w:ascii="Times New Roman" w:hAnsi="Times New Roman"/>
          <w:color w:val="000000"/>
          <w:sz w:val="28"/>
          <w:szCs w:val="28"/>
          <w:lang w:val="kk-KZ"/>
        </w:rPr>
        <w:t>(</w:t>
      </w:r>
      <w:r>
        <w:rPr>
          <w:rFonts w:ascii="Times New Roman" w:hAnsi="Times New Roman"/>
          <w:color w:val="000000"/>
          <w:sz w:val="28"/>
          <w:szCs w:val="28"/>
          <w:lang w:val="kk-KZ"/>
        </w:rPr>
        <w:t>мысалы</w:t>
      </w:r>
      <w:r w:rsidRPr="002212CD">
        <w:rPr>
          <w:rFonts w:ascii="Times New Roman" w:hAnsi="Times New Roman"/>
          <w:color w:val="000000"/>
          <w:sz w:val="28"/>
          <w:szCs w:val="28"/>
          <w:lang w:val="kk-KZ"/>
        </w:rPr>
        <w:t>,</w:t>
      </w:r>
      <w:r>
        <w:rPr>
          <w:rFonts w:ascii="Times New Roman" w:hAnsi="Times New Roman"/>
          <w:color w:val="000000"/>
          <w:sz w:val="28"/>
          <w:szCs w:val="28"/>
          <w:lang w:val="kk-KZ"/>
        </w:rPr>
        <w:t xml:space="preserve"> баланың өзін-өзі бағалауының төмен болуы, оның эмоциялық жағдайының нашарлауы</w:t>
      </w:r>
      <w:r w:rsidRPr="002212CD">
        <w:rPr>
          <w:rFonts w:ascii="Times New Roman" w:hAnsi="Times New Roman"/>
          <w:color w:val="000000"/>
          <w:sz w:val="28"/>
          <w:szCs w:val="28"/>
          <w:lang w:val="kk-KZ"/>
        </w:rPr>
        <w:t xml:space="preserve">, </w:t>
      </w:r>
      <w:r>
        <w:rPr>
          <w:rFonts w:ascii="Times New Roman" w:hAnsi="Times New Roman"/>
          <w:color w:val="000000"/>
          <w:sz w:val="28"/>
          <w:szCs w:val="28"/>
          <w:lang w:val="kk-KZ"/>
        </w:rPr>
        <w:t>оның үлкендермен және өзінің құрдастарымен қарым-қатынасының бұзылуы</w:t>
      </w:r>
      <w:r w:rsidRPr="002212CD">
        <w:rPr>
          <w:rFonts w:ascii="Times New Roman" w:hAnsi="Times New Roman"/>
          <w:color w:val="000000"/>
          <w:sz w:val="28"/>
          <w:szCs w:val="28"/>
          <w:lang w:val="kk-KZ"/>
        </w:rPr>
        <w:t>)</w:t>
      </w:r>
      <w:r>
        <w:rPr>
          <w:rFonts w:ascii="Times New Roman" w:hAnsi="Times New Roman"/>
          <w:color w:val="000000"/>
          <w:sz w:val="28"/>
          <w:szCs w:val="28"/>
          <w:lang w:val="kk-KZ"/>
        </w:rPr>
        <w:t xml:space="preserve"> келтірмеу үшін ППк-дан тыс жерде көпшілік арасында талқыланбауы тиіс. </w:t>
      </w:r>
    </w:p>
    <w:p w:rsidR="00BA62FB" w:rsidRDefault="00BA62FB" w:rsidP="00BA62FB">
      <w:pPr>
        <w:pStyle w:val="af4"/>
        <w:ind w:firstLine="567"/>
        <w:jc w:val="both"/>
        <w:rPr>
          <w:rFonts w:ascii="Times New Roman" w:hAnsi="Times New Roman"/>
          <w:color w:val="000000"/>
          <w:sz w:val="28"/>
          <w:szCs w:val="28"/>
          <w:lang w:val="kk-KZ"/>
        </w:rPr>
      </w:pPr>
      <w:r w:rsidRPr="002212CD">
        <w:rPr>
          <w:rFonts w:ascii="Times New Roman" w:hAnsi="Times New Roman"/>
          <w:color w:val="000000"/>
          <w:sz w:val="28"/>
          <w:szCs w:val="28"/>
          <w:lang w:val="kk-KZ"/>
        </w:rPr>
        <w:lastRenderedPageBreak/>
        <w:t xml:space="preserve">4. </w:t>
      </w:r>
      <w:r w:rsidRPr="002212CD">
        <w:rPr>
          <w:rFonts w:ascii="Times New Roman" w:hAnsi="Times New Roman"/>
          <w:color w:val="000000"/>
          <w:sz w:val="28"/>
          <w:szCs w:val="28"/>
          <w:u w:val="single"/>
          <w:lang w:val="kk-KZ"/>
        </w:rPr>
        <w:t xml:space="preserve">Өзара </w:t>
      </w:r>
      <w:r>
        <w:rPr>
          <w:rFonts w:ascii="Times New Roman" w:hAnsi="Times New Roman"/>
          <w:color w:val="000000"/>
          <w:sz w:val="28"/>
          <w:szCs w:val="28"/>
          <w:u w:val="single"/>
          <w:lang w:val="kk-KZ"/>
        </w:rPr>
        <w:t xml:space="preserve">әрекеттестік </w:t>
      </w:r>
      <w:r w:rsidRPr="002212CD">
        <w:rPr>
          <w:rFonts w:ascii="Times New Roman" w:hAnsi="Times New Roman"/>
          <w:color w:val="000000"/>
          <w:sz w:val="28"/>
          <w:szCs w:val="28"/>
          <w:u w:val="single"/>
          <w:lang w:val="kk-KZ"/>
        </w:rPr>
        <w:t>қағидасы.</w:t>
      </w:r>
      <w:r>
        <w:rPr>
          <w:rFonts w:ascii="Times New Roman" w:hAnsi="Times New Roman"/>
          <w:color w:val="000000"/>
          <w:sz w:val="28"/>
          <w:szCs w:val="28"/>
          <w:lang w:val="kk-KZ"/>
        </w:rPr>
        <w:t xml:space="preserve"> ППк-ның әрбір маманы өз құзыреттілігінің аясында баланың дамуы мен жағдайын анықтау, оны ары қарай тәрбиелеу мен оқыту саласында болжамдар жасауға қатысты сұрақтарын шеше отырып, жалпы көрініске өз түсінігін енгізеді.</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Консилиумның жұмысын ұйымдастыру үш кезеңде жүргізіледі.</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1-кезең. Дайындық кезеңінде консилиумға дайындықты әр қатысушы жеке жүргізеді. Балаға кешенді зерттеу жүргізу үшін жұмысты бастардың алдында ата-ананың келісімін алу қажет. Ата-аналардың келісімі құжатқа тіркелуі тиіс, бұл сараптамаға байланысты кикілжің жағдаяттардың алдын алуға мүмкіндік береді.</w:t>
      </w:r>
    </w:p>
    <w:p w:rsidR="00BA62FB" w:rsidRPr="00ED35DD"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xml:space="preserve">Бұдан әрі мамандар диагностикалық деректерді жинақтауды, қорытындылауды жүзеге асырады, алдын ала шешімдер мен ұсыныстарды тұжырымдайды. Диагностикалық мәліметтерге аталған нақты мәселе бойынша көптеген көрсеткіштер, мысалы: </w:t>
      </w:r>
      <w:r w:rsidRPr="00ED35DD">
        <w:rPr>
          <w:rFonts w:ascii="Times New Roman" w:hAnsi="Times New Roman"/>
          <w:color w:val="000000"/>
          <w:sz w:val="28"/>
          <w:szCs w:val="28"/>
          <w:lang w:val="kk-KZ"/>
        </w:rPr>
        <w:t>педагоги</w:t>
      </w:r>
      <w:r>
        <w:rPr>
          <w:rFonts w:ascii="Times New Roman" w:hAnsi="Times New Roman"/>
          <w:color w:val="000000"/>
          <w:sz w:val="28"/>
          <w:szCs w:val="28"/>
          <w:lang w:val="kk-KZ"/>
        </w:rPr>
        <w:t>калық</w:t>
      </w:r>
      <w:r w:rsidRPr="00ED35DD">
        <w:rPr>
          <w:rFonts w:ascii="Times New Roman" w:hAnsi="Times New Roman"/>
          <w:color w:val="000000"/>
          <w:sz w:val="28"/>
          <w:szCs w:val="28"/>
          <w:lang w:val="kk-KZ"/>
        </w:rPr>
        <w:t>, психологи</w:t>
      </w:r>
      <w:r>
        <w:rPr>
          <w:rFonts w:ascii="Times New Roman" w:hAnsi="Times New Roman"/>
          <w:color w:val="000000"/>
          <w:sz w:val="28"/>
          <w:szCs w:val="28"/>
          <w:lang w:val="kk-KZ"/>
        </w:rPr>
        <w:t>ялық</w:t>
      </w:r>
      <w:r w:rsidRPr="00ED35DD">
        <w:rPr>
          <w:rFonts w:ascii="Times New Roman" w:hAnsi="Times New Roman"/>
          <w:color w:val="000000"/>
          <w:sz w:val="28"/>
          <w:szCs w:val="28"/>
          <w:lang w:val="kk-KZ"/>
        </w:rPr>
        <w:t xml:space="preserve">, </w:t>
      </w:r>
      <w:r>
        <w:rPr>
          <w:rFonts w:ascii="Times New Roman" w:hAnsi="Times New Roman"/>
          <w:color w:val="000000"/>
          <w:sz w:val="28"/>
          <w:szCs w:val="28"/>
          <w:lang w:val="kk-KZ"/>
        </w:rPr>
        <w:t>әлеуметтік</w:t>
      </w:r>
      <w:r w:rsidRPr="00ED35DD">
        <w:rPr>
          <w:rFonts w:ascii="Times New Roman" w:hAnsi="Times New Roman"/>
          <w:color w:val="000000"/>
          <w:sz w:val="28"/>
          <w:szCs w:val="28"/>
          <w:lang w:val="kk-KZ"/>
        </w:rPr>
        <w:t>, медицин</w:t>
      </w:r>
      <w:r>
        <w:rPr>
          <w:rFonts w:ascii="Times New Roman" w:hAnsi="Times New Roman"/>
          <w:color w:val="000000"/>
          <w:sz w:val="28"/>
          <w:szCs w:val="28"/>
          <w:lang w:val="kk-KZ"/>
        </w:rPr>
        <w:t>алық</w:t>
      </w:r>
      <w:r w:rsidRPr="00ED35DD">
        <w:rPr>
          <w:rFonts w:ascii="Times New Roman" w:hAnsi="Times New Roman"/>
          <w:color w:val="000000"/>
          <w:sz w:val="28"/>
          <w:szCs w:val="28"/>
          <w:lang w:val="kk-KZ"/>
        </w:rPr>
        <w:t>, логопед</w:t>
      </w:r>
      <w:r>
        <w:rPr>
          <w:rFonts w:ascii="Times New Roman" w:hAnsi="Times New Roman"/>
          <w:color w:val="000000"/>
          <w:sz w:val="28"/>
          <w:szCs w:val="28"/>
          <w:lang w:val="kk-KZ"/>
        </w:rPr>
        <w:t>тік,</w:t>
      </w:r>
      <w:r w:rsidRPr="00ED35DD">
        <w:rPr>
          <w:rFonts w:ascii="Times New Roman" w:hAnsi="Times New Roman"/>
          <w:color w:val="000000"/>
          <w:sz w:val="28"/>
          <w:szCs w:val="28"/>
          <w:lang w:val="kk-KZ"/>
        </w:rPr>
        <w:t xml:space="preserve"> дефектолог</w:t>
      </w:r>
      <w:r>
        <w:rPr>
          <w:rFonts w:ascii="Times New Roman" w:hAnsi="Times New Roman"/>
          <w:color w:val="000000"/>
          <w:sz w:val="28"/>
          <w:szCs w:val="28"/>
          <w:lang w:val="kk-KZ"/>
        </w:rPr>
        <w:t xml:space="preserve">тық және т.б.арқылы талдау жасалады. </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xml:space="preserve">2-кезең. Консилиум жұмысының бұл кезеңінде жүргізілген зерттеулердің қорытындысы бойынша алқалы отырыс өткізіледі. Зерттеулер қорытындысын алқалы талқылау бала дамуының сипаты мен ерекшеліктері туралы бірыңғай көзқарас қалыптастыруға, оның бұдан әрі дамуын жалпы болжауды және қажетті түзету-дамытушылық іс-шаралар кешенін анықтауға мүмкіндік береді. </w:t>
      </w:r>
    </w:p>
    <w:p w:rsidR="00BA62FB" w:rsidRPr="0003500F"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Егер консилиум дамытушылық немесе түзету жұмысының қандай түрі қажет екендігі туралы жалпы бір ортақ пікір шығармаса, немесе күтілетін нәтижелер орындалған болса, немесе дамудың тұрақты теріс динамикасы байқалатын болса, бұндай жағдайда білім алушы неғұрлым жоғары деңгейдегі кеңеске жіберілуі мүмкін. Баланың ата-анасы консилиум ұсыныстарын қабылдамаған, ата-анамен дау-жанжалды жағдаят болған жағдайда да дәл осы шараларды қолдану қажет. Неғұрлым жоғары деңгейдегі ұйымның беделі ата-анаға ықпал етудің оңтайлы компоненті болуы мүмкін.</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3-кезең – ППк шешімдерін жүзеге асыру; жеке бағдарлама құру; психологиялық түзету бойынша ұсыныстар; мамандар іс-әрекетін үйлестіру; қолданыстағы бағдарламаларды түзету; мәселе бойынша педагогтар мен ата-аналарға кеңес беру және т.б.</w:t>
      </w:r>
    </w:p>
    <w:p w:rsidR="00BA62FB" w:rsidRDefault="00BA62FB" w:rsidP="00BA62FB">
      <w:pPr>
        <w:pStyle w:val="af4"/>
        <w:ind w:firstLine="567"/>
        <w:jc w:val="both"/>
        <w:rPr>
          <w:rFonts w:ascii="Times New Roman" w:hAnsi="Times New Roman"/>
          <w:i/>
          <w:color w:val="000000"/>
          <w:sz w:val="28"/>
          <w:szCs w:val="28"/>
          <w:lang w:val="kk-KZ"/>
        </w:rPr>
      </w:pPr>
      <w:r w:rsidRPr="009C471B">
        <w:rPr>
          <w:rFonts w:ascii="Times New Roman" w:hAnsi="Times New Roman"/>
          <w:i/>
          <w:color w:val="000000"/>
          <w:sz w:val="28"/>
          <w:szCs w:val="28"/>
          <w:lang w:val="kk-KZ"/>
        </w:rPr>
        <w:t>Консилиумның түрлері</w:t>
      </w:r>
    </w:p>
    <w:p w:rsidR="00BA62FB" w:rsidRPr="009C471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Мақсаты бойынша психологиялық-педагогикалық консилиумдарды алғашқы, жоспарлы, жедел және қорытынды деп бөлуге болады. Әр түріне жеке-жеке тоқтала кетейік.</w:t>
      </w:r>
    </w:p>
    <w:p w:rsidR="00BA62FB" w:rsidRDefault="00BA62FB" w:rsidP="00BA62FB">
      <w:pPr>
        <w:pStyle w:val="af4"/>
        <w:ind w:firstLine="567"/>
        <w:jc w:val="both"/>
        <w:rPr>
          <w:rFonts w:ascii="Times New Roman" w:hAnsi="Times New Roman"/>
          <w:sz w:val="28"/>
          <w:szCs w:val="28"/>
          <w:lang w:val="kk-KZ"/>
        </w:rPr>
      </w:pPr>
      <w:r w:rsidRPr="00D92A5E">
        <w:rPr>
          <w:rFonts w:ascii="Times New Roman" w:hAnsi="Times New Roman"/>
          <w:i/>
          <w:sz w:val="28"/>
          <w:szCs w:val="28"/>
          <w:lang w:val="kk-KZ"/>
        </w:rPr>
        <w:t>Алғашқы консилиум</w:t>
      </w:r>
      <w:r>
        <w:rPr>
          <w:rFonts w:ascii="Times New Roman" w:hAnsi="Times New Roman"/>
          <w:sz w:val="28"/>
          <w:szCs w:val="28"/>
          <w:lang w:val="kk-KZ"/>
        </w:rPr>
        <w:t xml:space="preserve"> – балаларды ұйымға қабылдау және дамуындағы проблемаларды анықтау барысында жүргізілуі мүмкін. Аталған жағдайда консилиум барлық мамандардың алғашқы зерттеулері аяқталысымен өткізілуі мүмкін. Негізінен бұл </w:t>
      </w:r>
      <w:r w:rsidRPr="001F5541">
        <w:rPr>
          <w:rFonts w:ascii="Times New Roman" w:hAnsi="Times New Roman"/>
          <w:sz w:val="28"/>
          <w:szCs w:val="28"/>
          <w:lang w:val="kk-KZ"/>
        </w:rPr>
        <w:t>психолог, логопед (дефектолог), психиатр, педагог;</w:t>
      </w:r>
      <w:r>
        <w:rPr>
          <w:rFonts w:ascii="Times New Roman" w:hAnsi="Times New Roman"/>
          <w:sz w:val="28"/>
          <w:szCs w:val="28"/>
          <w:lang w:val="kk-KZ"/>
        </w:rPr>
        <w:t xml:space="preserve"> жекелеген жағдайларда басқа да мамандар шақырылуы мүмкін.</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Мақсаты: білім алушы дамуының ерекшеліктерін, оны оқытудың мүмкін жағдайлары мен түрлерін, педагогикалық процесті психолгиялық, логопедтік немесе басқа да қолдаудың қажетті түрлерінанықтау.</w:t>
      </w:r>
    </w:p>
    <w:p w:rsidR="00BA62FB" w:rsidRPr="001F5541" w:rsidRDefault="00BA62FB" w:rsidP="00BA62FB">
      <w:pPr>
        <w:pStyle w:val="af4"/>
        <w:ind w:firstLine="567"/>
        <w:jc w:val="both"/>
        <w:rPr>
          <w:rFonts w:ascii="Times New Roman" w:hAnsi="Times New Roman"/>
          <w:sz w:val="28"/>
          <w:szCs w:val="28"/>
          <w:lang w:val="kk-KZ"/>
        </w:rPr>
      </w:pPr>
      <w:r w:rsidRPr="001F5541">
        <w:rPr>
          <w:rFonts w:ascii="Times New Roman" w:hAnsi="Times New Roman"/>
          <w:i/>
          <w:sz w:val="28"/>
          <w:szCs w:val="28"/>
          <w:lang w:val="kk-KZ"/>
        </w:rPr>
        <w:t>Жоспарлы консилиум</w:t>
      </w:r>
      <w:r>
        <w:rPr>
          <w:rFonts w:ascii="Times New Roman" w:hAnsi="Times New Roman"/>
          <w:i/>
          <w:sz w:val="28"/>
          <w:szCs w:val="28"/>
          <w:lang w:val="kk-KZ"/>
        </w:rPr>
        <w:t>ды</w:t>
      </w:r>
      <w:r>
        <w:rPr>
          <w:rFonts w:ascii="Times New Roman" w:hAnsi="Times New Roman"/>
          <w:sz w:val="28"/>
          <w:szCs w:val="28"/>
          <w:lang w:val="kk-KZ"/>
        </w:rPr>
        <w:t xml:space="preserve"> жарты жылдықта бір реттен кем емес өткізу ұсынылады.</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lastRenderedPageBreak/>
        <w:t>Мақсаты: оқыту мен түзету динамикасын бағалау, қажет болған жағдайда түзетушілік жұмысқа өзгертулер мен толықтырулар енгізу, оқыту формасына, режиміне немесе бағдарламасына өзгертулер енгізу, қосымша зерттеулер тағайындау.</w:t>
      </w:r>
    </w:p>
    <w:p w:rsidR="00BA62FB" w:rsidRDefault="00BA62FB" w:rsidP="00BA62FB">
      <w:pPr>
        <w:pStyle w:val="af4"/>
        <w:ind w:firstLine="567"/>
        <w:jc w:val="both"/>
        <w:rPr>
          <w:rFonts w:ascii="Times New Roman" w:hAnsi="Times New Roman"/>
          <w:sz w:val="28"/>
          <w:szCs w:val="28"/>
          <w:lang w:val="kk-KZ"/>
        </w:rPr>
      </w:pPr>
      <w:r w:rsidRPr="00192E1E">
        <w:rPr>
          <w:rFonts w:ascii="Times New Roman" w:hAnsi="Times New Roman"/>
          <w:i/>
          <w:sz w:val="28"/>
          <w:szCs w:val="28"/>
          <w:lang w:val="kk-KZ"/>
        </w:rPr>
        <w:t>Жедел консилиум</w:t>
      </w:r>
      <w:r>
        <w:rPr>
          <w:rFonts w:ascii="Times New Roman" w:hAnsi="Times New Roman"/>
          <w:sz w:val="28"/>
          <w:szCs w:val="28"/>
          <w:lang w:val="kk-KZ"/>
        </w:rPr>
        <w:t xml:space="preserve"> қажет болған жағдайда педагогтың немесе кез-келген басқа маманның өтініші бойынша </w:t>
      </w:r>
      <w:r w:rsidRPr="00192E1E">
        <w:rPr>
          <w:rFonts w:ascii="Times New Roman" w:hAnsi="Times New Roman"/>
          <w:sz w:val="28"/>
          <w:szCs w:val="28"/>
          <w:lang w:val="kk-KZ"/>
        </w:rPr>
        <w:t>(</w:t>
      </w:r>
      <w:r>
        <w:rPr>
          <w:rFonts w:ascii="Times New Roman" w:hAnsi="Times New Roman"/>
          <w:sz w:val="28"/>
          <w:szCs w:val="28"/>
          <w:lang w:val="kk-KZ"/>
        </w:rPr>
        <w:t>ұзақ ауру</w:t>
      </w:r>
      <w:r w:rsidRPr="00192E1E">
        <w:rPr>
          <w:rFonts w:ascii="Times New Roman" w:hAnsi="Times New Roman"/>
          <w:sz w:val="28"/>
          <w:szCs w:val="28"/>
          <w:lang w:val="kk-KZ"/>
        </w:rPr>
        <w:t xml:space="preserve">, </w:t>
      </w:r>
      <w:r>
        <w:rPr>
          <w:rFonts w:ascii="Times New Roman" w:hAnsi="Times New Roman"/>
          <w:sz w:val="28"/>
          <w:szCs w:val="28"/>
          <w:lang w:val="kk-KZ"/>
        </w:rPr>
        <w:t>кездейсоқ аффекті реакция</w:t>
      </w:r>
      <w:r w:rsidRPr="00192E1E">
        <w:rPr>
          <w:rFonts w:ascii="Times New Roman" w:hAnsi="Times New Roman"/>
          <w:sz w:val="28"/>
          <w:szCs w:val="28"/>
          <w:lang w:val="kk-KZ"/>
        </w:rPr>
        <w:t xml:space="preserve">, </w:t>
      </w:r>
      <w:r>
        <w:rPr>
          <w:rFonts w:ascii="Times New Roman" w:hAnsi="Times New Roman"/>
          <w:sz w:val="28"/>
          <w:szCs w:val="28"/>
          <w:lang w:val="kk-KZ"/>
        </w:rPr>
        <w:t>оқуда немесе түзету жұмысында кездейсоқ пайда болған басқа да мәселелер</w:t>
      </w:r>
      <w:r w:rsidRPr="00192E1E">
        <w:rPr>
          <w:rFonts w:ascii="Times New Roman" w:hAnsi="Times New Roman"/>
          <w:sz w:val="28"/>
          <w:szCs w:val="28"/>
          <w:lang w:val="kk-KZ"/>
        </w:rPr>
        <w:t>)</w:t>
      </w:r>
      <w:r>
        <w:rPr>
          <w:rFonts w:ascii="Times New Roman" w:hAnsi="Times New Roman"/>
          <w:sz w:val="28"/>
          <w:szCs w:val="28"/>
          <w:lang w:val="kk-KZ"/>
        </w:rPr>
        <w:t xml:space="preserve"> өткізілуі мүмкін.</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Мақсаты: пайда болған мәселелердің себебін анықтау; кері кетудің өлшемдерін, оның тұрақтылығын, оны жеңу мүмкіндіктерін бағалау; мүмкін жүктемені анықтау; оқытудың режиміне және түріне өзгерту енгізудің қажеттілігін анықтау.</w:t>
      </w:r>
    </w:p>
    <w:p w:rsidR="00BA62FB" w:rsidRDefault="00BA62FB" w:rsidP="00BA62FB">
      <w:pPr>
        <w:pStyle w:val="af4"/>
        <w:ind w:firstLine="567"/>
        <w:jc w:val="both"/>
        <w:rPr>
          <w:rFonts w:ascii="Times New Roman" w:hAnsi="Times New Roman"/>
          <w:sz w:val="28"/>
          <w:szCs w:val="28"/>
          <w:lang w:val="kk-KZ"/>
        </w:rPr>
      </w:pPr>
      <w:r w:rsidRPr="007365F8">
        <w:rPr>
          <w:rFonts w:ascii="Times New Roman" w:hAnsi="Times New Roman"/>
          <w:i/>
          <w:sz w:val="28"/>
          <w:szCs w:val="28"/>
          <w:lang w:val="kk-KZ"/>
        </w:rPr>
        <w:t>Қорытынды консилиум</w:t>
      </w:r>
      <w:r>
        <w:rPr>
          <w:rFonts w:ascii="Times New Roman" w:hAnsi="Times New Roman"/>
          <w:sz w:val="28"/>
          <w:szCs w:val="28"/>
          <w:lang w:val="kk-KZ"/>
        </w:rPr>
        <w:t xml:space="preserve"> баланың оқытудың жаңа сатысына өтуіне байланысты (мысалы, бастауыш мектептен негізгі орта білім алуға) немесе түзету жұмысының аяқталуына байланысты өткізіледі.</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 xml:space="preserve">Консилиум мақсаты: оқытудың аяқталу кезіне оқушы мәртебесіне баға беру: барлық оқу пәндері бойынша меңгерілген білім, әлеуметтену деңгейі, эмоциялық-жігерлілік және мінез-құлық жүйесінің жағдайы, жоғары психикалық қызметінің даму деңгейі; болашақта баламен жұмыс істейтін педагогтарға ұсыныстар. </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Қорытынды қонсилиум материалдары баланың психологиялық-педагогикалық мінездемесін құрастырудың негізі ретінде қолданылады.</w:t>
      </w:r>
    </w:p>
    <w:p w:rsidR="00BA62FB" w:rsidRPr="00B937C5"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Тиімді және құзыретті жұмыс істеу үшін консилиумның құрамы икемді болуы тиіс. Оның құрамына тұрақты және уақытша қатысушылар кіреді.</w:t>
      </w:r>
    </w:p>
    <w:p w:rsidR="00BA62FB" w:rsidRDefault="00BA62FB" w:rsidP="00BA62FB">
      <w:pPr>
        <w:pStyle w:val="af4"/>
        <w:ind w:firstLine="567"/>
        <w:jc w:val="both"/>
        <w:rPr>
          <w:rFonts w:ascii="Times New Roman" w:hAnsi="Times New Roman"/>
          <w:sz w:val="28"/>
          <w:szCs w:val="28"/>
          <w:lang w:val="kk-KZ"/>
        </w:rPr>
      </w:pPr>
      <w:r w:rsidRPr="0094540D">
        <w:rPr>
          <w:rFonts w:ascii="Times New Roman" w:hAnsi="Times New Roman"/>
          <w:sz w:val="28"/>
          <w:szCs w:val="28"/>
          <w:lang w:val="kk-KZ"/>
        </w:rPr>
        <w:t>Тұрақты қатысушылар әр отырысқа қатысады</w:t>
      </w:r>
      <w:r>
        <w:rPr>
          <w:rFonts w:ascii="Times New Roman" w:hAnsi="Times New Roman"/>
          <w:sz w:val="28"/>
          <w:szCs w:val="28"/>
          <w:lang w:val="kk-KZ"/>
        </w:rPr>
        <w:t>, отырысты дайындауға және ұсыныстардың орындалуын бақылауға араласады. Білім беру ұйымының директоры, директордың оқу ісі жөніндегі орынбасары, директордың тәрбие ісі жөніндегі орынбасары (директордың оқу-тәжірибелік жұмысы жөніндегі орынбасары), директордың ғылыми-әдістемелік жұмысы жөніндегі орынбасары, әдіскер, педагог-психолог, логопед мұғалім, сынып жетекшілері, медициналық қызметкер, әлеуметтік педагог консилиумның міндетті қатысушылары болып табылады.</w:t>
      </w:r>
    </w:p>
    <w:p w:rsidR="00BA62FB" w:rsidRDefault="00BA62FB" w:rsidP="00BA62FB">
      <w:pPr>
        <w:pStyle w:val="af4"/>
        <w:ind w:firstLine="567"/>
        <w:jc w:val="both"/>
        <w:rPr>
          <w:rFonts w:ascii="Times New Roman" w:hAnsi="Times New Roman"/>
          <w:sz w:val="28"/>
          <w:szCs w:val="28"/>
          <w:lang w:val="kk-KZ"/>
        </w:rPr>
      </w:pPr>
      <w:r w:rsidRPr="003D7B5F">
        <w:rPr>
          <w:rFonts w:ascii="Times New Roman" w:hAnsi="Times New Roman"/>
          <w:sz w:val="28"/>
          <w:szCs w:val="28"/>
          <w:lang w:val="kk-KZ"/>
        </w:rPr>
        <w:t>Уақытша қатысушылар</w:t>
      </w:r>
      <w:r>
        <w:rPr>
          <w:rFonts w:ascii="Times New Roman" w:hAnsi="Times New Roman"/>
          <w:sz w:val="28"/>
          <w:szCs w:val="28"/>
          <w:lang w:val="kk-KZ"/>
        </w:rPr>
        <w:t xml:space="preserve"> – жасөспірімдер ісі жөніндегі инспектор, психиатр дәрігер және т.б. денсаулығы немесе әлеуметтік кері бейімделуіне байланысты </w:t>
      </w:r>
      <w:r w:rsidRPr="00FA2E89">
        <w:rPr>
          <w:rFonts w:ascii="Times New Roman" w:hAnsi="Times New Roman"/>
          <w:sz w:val="28"/>
          <w:szCs w:val="28"/>
          <w:lang w:val="kk-KZ"/>
        </w:rPr>
        <w:t>туындаған ерекше білім беруге қажеттілігі бар балалар</w:t>
      </w:r>
      <w:r>
        <w:rPr>
          <w:rFonts w:ascii="Times New Roman" w:hAnsi="Times New Roman"/>
          <w:sz w:val="28"/>
          <w:szCs w:val="28"/>
          <w:lang w:val="kk-KZ"/>
        </w:rPr>
        <w:t xml:space="preserve">ға қатысты сұрақтар бойынша шақырылулары мүмкін. Сарапшы ретінде сөз сөйлеуші пән мұғалімдері, шақырылған түрлі маман-кеңесшілер, ата-аналар және оқушылар (қажет болған жағдайда) </w:t>
      </w:r>
      <w:r w:rsidRPr="003D7B5F">
        <w:rPr>
          <w:rFonts w:ascii="Times New Roman" w:hAnsi="Times New Roman"/>
          <w:sz w:val="28"/>
          <w:szCs w:val="28"/>
          <w:lang w:val="kk-KZ"/>
        </w:rPr>
        <w:t>уақытша қатысушылар</w:t>
      </w:r>
      <w:r>
        <w:rPr>
          <w:rFonts w:ascii="Times New Roman" w:hAnsi="Times New Roman"/>
          <w:sz w:val="28"/>
          <w:szCs w:val="28"/>
          <w:lang w:val="kk-KZ"/>
        </w:rPr>
        <w:t xml:space="preserve"> бола алады.</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Консилиум жұмысын ППк төрағасыбасқарады, жалпы білім беретін мекемелерде оның қызметін директордың оқу ісі жөніндегі орынбасары (бастауыш деңгейде – директордың бастауыш сыныптар бойынша оқу-әдістемелік жұмысы жөніндегі орынбасары), мектепке дейінгі білім беру жүйесінде – әдіскер, техникалық және арнайы білім беру жүйесінде директордың оқу-тәжірибелік жұмыс жөніндегі орынбасары орындай алады.</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Психологиялық-педагогикалық консилиумның төрағасы:</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 психологиялық-педагогикалық консилиум жұмысын ұйымдастырады;</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 отырыстардың жүйелілігін қамтамасыз етеді;</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lastRenderedPageBreak/>
        <w:t>– қатысушы-педагогтар құрамын қалыптастырады; отырыста талқыланатын балалар құрамын қалыптастырады;</w:t>
      </w:r>
    </w:p>
    <w:p w:rsidR="00BA62FB" w:rsidRDefault="00BA62FB" w:rsidP="00BA62FB">
      <w:pPr>
        <w:pStyle w:val="af4"/>
        <w:ind w:firstLine="567"/>
        <w:jc w:val="both"/>
        <w:rPr>
          <w:rFonts w:ascii="Times New Roman" w:hAnsi="Times New Roman"/>
          <w:sz w:val="28"/>
          <w:szCs w:val="28"/>
          <w:lang w:val="kk-KZ"/>
        </w:rPr>
      </w:pPr>
      <w:r>
        <w:rPr>
          <w:rFonts w:ascii="Times New Roman" w:hAnsi="Times New Roman"/>
          <w:sz w:val="28"/>
          <w:szCs w:val="28"/>
          <w:lang w:val="kk-KZ"/>
        </w:rPr>
        <w:t>– консилиумның оқу-тәрбие процесінің басқа тармақтарымен байланысын үйлестіреді;</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консилиум ұсыныстарының орындалуын бақылауды ұйымдастырады;</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балаларды қосымша тексеруге (қажет болған жағдайда) уақытылы жіберілуіне бақылауды жүзеге асырады;</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 баланың ата-анасына (қажет болған жағдайда) нақты ақпарат беруді қамтамасыз етеді.</w:t>
      </w:r>
    </w:p>
    <w:p w:rsidR="00BA62FB" w:rsidRDefault="00BA62FB" w:rsidP="00BA62FB">
      <w:pPr>
        <w:pStyle w:val="af4"/>
        <w:ind w:firstLine="567"/>
        <w:jc w:val="both"/>
        <w:rPr>
          <w:rFonts w:ascii="Times New Roman" w:hAnsi="Times New Roman"/>
          <w:color w:val="000000"/>
          <w:sz w:val="28"/>
          <w:szCs w:val="28"/>
          <w:lang w:val="kk-KZ"/>
        </w:rPr>
      </w:pPr>
      <w:r>
        <w:rPr>
          <w:rFonts w:ascii="Times New Roman" w:hAnsi="Times New Roman"/>
          <w:color w:val="000000"/>
          <w:sz w:val="28"/>
          <w:szCs w:val="28"/>
          <w:lang w:val="kk-KZ"/>
        </w:rPr>
        <w:t>Мамандардың командалық жұмысын ұйымдастыру және мультипәндік тәсілдің жүзеге асырылуы ППк-ның төрағасына байланысты болады.</w:t>
      </w:r>
    </w:p>
    <w:p w:rsidR="00BA62FB" w:rsidRPr="00414744" w:rsidRDefault="00BA62FB" w:rsidP="00BA62FB">
      <w:pPr>
        <w:pStyle w:val="af4"/>
        <w:ind w:firstLine="567"/>
        <w:jc w:val="both"/>
        <w:rPr>
          <w:rFonts w:ascii="Times New Roman" w:hAnsi="Times New Roman"/>
          <w:sz w:val="28"/>
          <w:szCs w:val="28"/>
          <w:lang w:val="kk-KZ"/>
        </w:rPr>
      </w:pPr>
      <w:r w:rsidRPr="00FA2E89">
        <w:rPr>
          <w:rFonts w:ascii="Times New Roman" w:hAnsi="Times New Roman"/>
          <w:sz w:val="28"/>
          <w:szCs w:val="28"/>
          <w:lang w:val="kk-KZ"/>
        </w:rPr>
        <w:t>Психологиялық-диагностикалық консилиум жұмысы аясында</w:t>
      </w:r>
      <w:r w:rsidRPr="00414744">
        <w:rPr>
          <w:rFonts w:ascii="Times New Roman" w:hAnsi="Times New Roman"/>
          <w:sz w:val="28"/>
          <w:szCs w:val="28"/>
          <w:lang w:val="kk-KZ"/>
        </w:rPr>
        <w:t xml:space="preserve"> психологиялық қолдау көрсетудің үлгілік алгоритмі </w:t>
      </w:r>
      <w:r w:rsidRPr="00414744">
        <w:rPr>
          <w:rFonts w:ascii="Times New Roman" w:hAnsi="Times New Roman"/>
          <w:bCs/>
          <w:iCs/>
          <w:sz w:val="28"/>
          <w:szCs w:val="28"/>
          <w:lang w:val="kk-KZ"/>
        </w:rPr>
        <w:t>(Битянова М.Р. бойынша).</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bCs/>
          <w:sz w:val="28"/>
          <w:szCs w:val="28"/>
          <w:lang w:val="kk-KZ"/>
        </w:rPr>
        <w:t>1.</w:t>
      </w:r>
      <w:r>
        <w:rPr>
          <w:rFonts w:ascii="Times New Roman" w:hAnsi="Times New Roman"/>
          <w:sz w:val="28"/>
          <w:szCs w:val="28"/>
          <w:lang w:val="kk-KZ"/>
        </w:rPr>
        <w:t>Қолдау іс-әрекеттер</w:t>
      </w:r>
      <w:r w:rsidRPr="00414744">
        <w:rPr>
          <w:rFonts w:ascii="Times New Roman" w:hAnsi="Times New Roman"/>
          <w:sz w:val="28"/>
          <w:szCs w:val="28"/>
          <w:lang w:val="kk-KZ"/>
        </w:rPr>
        <w:t>і</w:t>
      </w:r>
      <w:r>
        <w:rPr>
          <w:rFonts w:ascii="Times New Roman" w:hAnsi="Times New Roman"/>
          <w:sz w:val="28"/>
          <w:szCs w:val="28"/>
          <w:lang w:val="kk-KZ"/>
        </w:rPr>
        <w:t>н</w:t>
      </w:r>
      <w:r w:rsidRPr="00414744">
        <w:rPr>
          <w:rFonts w:ascii="Times New Roman" w:hAnsi="Times New Roman"/>
          <w:sz w:val="28"/>
          <w:szCs w:val="28"/>
          <w:lang w:val="kk-KZ"/>
        </w:rPr>
        <w:t xml:space="preserve"> өткізуге байланысты ұйымдастырушылық және әдістемелік дайындық:</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консилиумдарды, диагностикалық іс-шараларды нақты және сағат бойынша жоспарлау;</w:t>
      </w:r>
    </w:p>
    <w:p w:rsidR="00BA62FB" w:rsidRPr="004D75AC" w:rsidRDefault="00BA62FB" w:rsidP="00BA62FB">
      <w:pPr>
        <w:pStyle w:val="af4"/>
        <w:ind w:firstLine="567"/>
        <w:jc w:val="both"/>
        <w:rPr>
          <w:rFonts w:ascii="Times New Roman" w:hAnsi="Times New Roman"/>
          <w:sz w:val="28"/>
          <w:szCs w:val="28"/>
          <w:lang w:val="kk-KZ"/>
        </w:rPr>
      </w:pPr>
      <w:r w:rsidRPr="004D75AC">
        <w:rPr>
          <w:rFonts w:ascii="Times New Roman" w:hAnsi="Times New Roman"/>
          <w:sz w:val="28"/>
          <w:szCs w:val="28"/>
          <w:lang w:val="kk-KZ"/>
        </w:rPr>
        <w:t xml:space="preserve">- </w:t>
      </w:r>
      <w:r w:rsidRPr="00414744">
        <w:rPr>
          <w:rFonts w:ascii="Times New Roman" w:hAnsi="Times New Roman"/>
          <w:sz w:val="28"/>
          <w:szCs w:val="28"/>
          <w:lang w:val="kk-KZ"/>
        </w:rPr>
        <w:t>консилиумның барлық қатысушыларын аталған жоспармен таныстырып, келісу;</w:t>
      </w:r>
    </w:p>
    <w:p w:rsidR="00BA62FB" w:rsidRPr="004D75AC" w:rsidRDefault="00BA62FB" w:rsidP="00BA62FB">
      <w:pPr>
        <w:pStyle w:val="af4"/>
        <w:ind w:firstLine="567"/>
        <w:jc w:val="both"/>
        <w:rPr>
          <w:rFonts w:ascii="Times New Roman" w:hAnsi="Times New Roman"/>
          <w:sz w:val="28"/>
          <w:szCs w:val="28"/>
          <w:lang w:val="kk-KZ"/>
        </w:rPr>
      </w:pPr>
      <w:r w:rsidRPr="004D75AC">
        <w:rPr>
          <w:rFonts w:ascii="Times New Roman" w:hAnsi="Times New Roman"/>
          <w:sz w:val="28"/>
          <w:szCs w:val="28"/>
          <w:lang w:val="kk-KZ"/>
        </w:rPr>
        <w:t xml:space="preserve">- </w:t>
      </w:r>
      <w:r w:rsidRPr="00414744">
        <w:rPr>
          <w:rFonts w:ascii="Times New Roman" w:hAnsi="Times New Roman"/>
          <w:sz w:val="28"/>
          <w:szCs w:val="28"/>
          <w:lang w:val="kk-KZ"/>
        </w:rPr>
        <w:t xml:space="preserve">қажетті әдістемелік материалдарды дайындау - </w:t>
      </w:r>
      <w:r w:rsidRPr="004D75AC">
        <w:rPr>
          <w:rFonts w:ascii="Times New Roman" w:hAnsi="Times New Roman"/>
          <w:sz w:val="28"/>
          <w:szCs w:val="28"/>
          <w:lang w:val="kk-KZ"/>
        </w:rPr>
        <w:t>бланк</w:t>
      </w:r>
      <w:r w:rsidRPr="00414744">
        <w:rPr>
          <w:rFonts w:ascii="Times New Roman" w:hAnsi="Times New Roman"/>
          <w:sz w:val="28"/>
          <w:szCs w:val="28"/>
          <w:lang w:val="kk-KZ"/>
        </w:rPr>
        <w:t>терді</w:t>
      </w:r>
      <w:r w:rsidRPr="004D75AC">
        <w:rPr>
          <w:rFonts w:ascii="Times New Roman" w:hAnsi="Times New Roman"/>
          <w:sz w:val="28"/>
          <w:szCs w:val="28"/>
          <w:lang w:val="kk-KZ"/>
        </w:rPr>
        <w:t xml:space="preserve">, </w:t>
      </w:r>
      <w:r w:rsidRPr="00414744">
        <w:rPr>
          <w:rFonts w:ascii="Times New Roman" w:hAnsi="Times New Roman"/>
          <w:sz w:val="28"/>
          <w:szCs w:val="28"/>
          <w:lang w:val="kk-KZ"/>
        </w:rPr>
        <w:t>әдістеме мәтіндерін,шешім жолдарын, өңдеуге қажетті кестелерді және т.б.</w:t>
      </w:r>
    </w:p>
    <w:p w:rsidR="00BA62FB" w:rsidRPr="00414744" w:rsidRDefault="00BA62FB" w:rsidP="00BA62FB">
      <w:pPr>
        <w:pStyle w:val="af4"/>
        <w:ind w:firstLine="567"/>
        <w:jc w:val="both"/>
        <w:rPr>
          <w:rFonts w:ascii="Times New Roman" w:hAnsi="Times New Roman"/>
          <w:sz w:val="28"/>
          <w:szCs w:val="28"/>
          <w:lang w:val="kk-KZ"/>
        </w:rPr>
      </w:pPr>
      <w:r w:rsidRPr="004D75AC">
        <w:rPr>
          <w:rFonts w:ascii="Times New Roman" w:hAnsi="Times New Roman"/>
          <w:bCs/>
          <w:sz w:val="28"/>
          <w:szCs w:val="28"/>
          <w:lang w:val="kk-KZ"/>
        </w:rPr>
        <w:t>2.</w:t>
      </w:r>
      <w:r w:rsidRPr="00414744">
        <w:rPr>
          <w:rFonts w:ascii="Times New Roman" w:hAnsi="Times New Roman"/>
          <w:sz w:val="28"/>
          <w:szCs w:val="28"/>
          <w:lang w:val="kk-KZ"/>
        </w:rPr>
        <w:t>Диагностикалық тексерудің бірінші кезеңін өткізу:</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сабақ барысында балаларды бақылау, деректерді хаттамаға тіркеу;</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таңдап алынған параллельдің барлық оқушыларына диагностикалық минимум әдістемесін жүргізу;</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xml:space="preserve">- </w:t>
      </w:r>
      <w:r>
        <w:rPr>
          <w:rFonts w:ascii="Times New Roman" w:hAnsi="Times New Roman"/>
          <w:sz w:val="28"/>
          <w:szCs w:val="28"/>
          <w:lang w:val="kk-KZ"/>
        </w:rPr>
        <w:t>(</w:t>
      </w:r>
      <w:r w:rsidRPr="00414744">
        <w:rPr>
          <w:rFonts w:ascii="Times New Roman" w:hAnsi="Times New Roman"/>
          <w:sz w:val="28"/>
          <w:szCs w:val="28"/>
          <w:lang w:val="kk-KZ"/>
        </w:rPr>
        <w:t>қажет болған жағдайда</w:t>
      </w:r>
      <w:r>
        <w:rPr>
          <w:rFonts w:ascii="Times New Roman" w:hAnsi="Times New Roman"/>
          <w:sz w:val="28"/>
          <w:szCs w:val="28"/>
          <w:lang w:val="kk-KZ"/>
        </w:rPr>
        <w:t>)</w:t>
      </w:r>
      <w:r w:rsidRPr="00414744">
        <w:rPr>
          <w:rFonts w:ascii="Times New Roman" w:hAnsi="Times New Roman"/>
          <w:sz w:val="28"/>
          <w:szCs w:val="28"/>
          <w:lang w:val="kk-KZ"/>
        </w:rPr>
        <w:t xml:space="preserve"> педагогтер мен ата-аналар арасында сараптамалық сауалнама жүргізу;</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қорытындыларды өңдеу, барлық балалар бойынша қорытынды бланктерді толтыру, тереңдетілген түрлі психологиялық-диагностикалық тексеру өткізу үшін балалар тобын іріктеу;</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психологиялық диагностиканың екінші кезеңін ұйымдастыру және әдістемелік дайындық.</w:t>
      </w:r>
    </w:p>
    <w:p w:rsidR="00BA62FB" w:rsidRPr="00414744" w:rsidRDefault="00BA62FB" w:rsidP="00BA62FB">
      <w:pPr>
        <w:pStyle w:val="af4"/>
        <w:ind w:firstLine="567"/>
        <w:jc w:val="both"/>
        <w:rPr>
          <w:rFonts w:ascii="Times New Roman" w:hAnsi="Times New Roman"/>
          <w:sz w:val="28"/>
          <w:szCs w:val="28"/>
        </w:rPr>
      </w:pPr>
      <w:r w:rsidRPr="00414744">
        <w:rPr>
          <w:rFonts w:ascii="Times New Roman" w:hAnsi="Times New Roman"/>
          <w:bCs/>
          <w:sz w:val="28"/>
          <w:szCs w:val="28"/>
        </w:rPr>
        <w:t>3.</w:t>
      </w:r>
      <w:r w:rsidRPr="00414744">
        <w:rPr>
          <w:rFonts w:ascii="Times New Roman" w:hAnsi="Times New Roman"/>
          <w:sz w:val="28"/>
          <w:szCs w:val="28"/>
          <w:lang w:val="kk-KZ"/>
        </w:rPr>
        <w:t>Психологиялық-диагностикалық тексерудің екінші кезеңін өткізу</w:t>
      </w:r>
      <w:r w:rsidRPr="00414744">
        <w:rPr>
          <w:rFonts w:ascii="Times New Roman" w:hAnsi="Times New Roman"/>
          <w:bCs/>
          <w:sz w:val="28"/>
          <w:szCs w:val="28"/>
          <w:lang w:val="kk-KZ"/>
        </w:rPr>
        <w:t>:</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іріктелген топ балаларымен тереңдетілген диагностикалық тексеру өткізу;</w:t>
      </w:r>
    </w:p>
    <w:p w:rsidR="00BA62FB" w:rsidRPr="00414744" w:rsidRDefault="00BA62FB" w:rsidP="00BA62FB">
      <w:pPr>
        <w:pStyle w:val="af4"/>
        <w:ind w:firstLine="567"/>
        <w:jc w:val="both"/>
        <w:rPr>
          <w:rFonts w:ascii="Times New Roman" w:hAnsi="Times New Roman"/>
          <w:sz w:val="28"/>
          <w:szCs w:val="28"/>
        </w:rPr>
      </w:pPr>
      <w:r w:rsidRPr="00414744">
        <w:rPr>
          <w:rFonts w:ascii="Times New Roman" w:hAnsi="Times New Roman"/>
          <w:sz w:val="28"/>
          <w:szCs w:val="28"/>
        </w:rPr>
        <w:t xml:space="preserve">- </w:t>
      </w:r>
      <w:r w:rsidRPr="00414744">
        <w:rPr>
          <w:rFonts w:ascii="Times New Roman" w:hAnsi="Times New Roman"/>
          <w:sz w:val="28"/>
          <w:szCs w:val="28"/>
          <w:lang w:val="kk-KZ"/>
        </w:rPr>
        <w:t>деректерді өңдеу, тексеру бойынша қорытындыны толтыру</w:t>
      </w:r>
      <w:r w:rsidRPr="00414744">
        <w:rPr>
          <w:rFonts w:ascii="Times New Roman" w:hAnsi="Times New Roman"/>
          <w:sz w:val="28"/>
          <w:szCs w:val="28"/>
        </w:rPr>
        <w:t>.</w:t>
      </w:r>
    </w:p>
    <w:p w:rsidR="00BA62FB" w:rsidRPr="00414744" w:rsidRDefault="00BA62FB" w:rsidP="00BA62FB">
      <w:pPr>
        <w:pStyle w:val="af4"/>
        <w:ind w:firstLine="567"/>
        <w:jc w:val="both"/>
        <w:rPr>
          <w:rFonts w:ascii="Times New Roman" w:hAnsi="Times New Roman"/>
          <w:bCs/>
          <w:sz w:val="28"/>
          <w:szCs w:val="28"/>
          <w:lang w:val="kk-KZ"/>
        </w:rPr>
      </w:pPr>
      <w:r w:rsidRPr="00414744">
        <w:rPr>
          <w:rFonts w:ascii="Times New Roman" w:hAnsi="Times New Roman"/>
          <w:bCs/>
          <w:sz w:val="28"/>
          <w:szCs w:val="28"/>
        </w:rPr>
        <w:t>4.</w:t>
      </w:r>
      <w:r w:rsidRPr="00414744">
        <w:rPr>
          <w:rFonts w:ascii="Times New Roman" w:hAnsi="Times New Roman"/>
          <w:bCs/>
          <w:sz w:val="28"/>
          <w:szCs w:val="28"/>
          <w:lang w:val="kk-KZ"/>
        </w:rPr>
        <w:t>П</w:t>
      </w:r>
      <w:proofErr w:type="spellStart"/>
      <w:r w:rsidRPr="00414744">
        <w:rPr>
          <w:rFonts w:ascii="Times New Roman" w:hAnsi="Times New Roman"/>
          <w:bCs/>
          <w:sz w:val="28"/>
          <w:szCs w:val="28"/>
        </w:rPr>
        <w:t>сихолог</w:t>
      </w:r>
      <w:proofErr w:type="spellEnd"/>
      <w:r w:rsidRPr="00414744">
        <w:rPr>
          <w:rFonts w:ascii="Times New Roman" w:hAnsi="Times New Roman"/>
          <w:bCs/>
          <w:sz w:val="28"/>
          <w:szCs w:val="28"/>
          <w:lang w:val="kk-KZ"/>
        </w:rPr>
        <w:t>иялық-</w:t>
      </w:r>
      <w:r w:rsidRPr="00414744">
        <w:rPr>
          <w:rFonts w:ascii="Times New Roman" w:hAnsi="Times New Roman"/>
          <w:bCs/>
          <w:sz w:val="28"/>
          <w:szCs w:val="28"/>
        </w:rPr>
        <w:t>педагоги</w:t>
      </w:r>
      <w:r w:rsidRPr="00414744">
        <w:rPr>
          <w:rFonts w:ascii="Times New Roman" w:hAnsi="Times New Roman"/>
          <w:bCs/>
          <w:sz w:val="28"/>
          <w:szCs w:val="28"/>
          <w:lang w:val="kk-KZ"/>
        </w:rPr>
        <w:t xml:space="preserve">калық </w:t>
      </w:r>
      <w:r w:rsidRPr="00414744">
        <w:rPr>
          <w:rFonts w:ascii="Times New Roman" w:hAnsi="Times New Roman"/>
          <w:bCs/>
          <w:sz w:val="28"/>
          <w:szCs w:val="28"/>
        </w:rPr>
        <w:t>консилиум</w:t>
      </w:r>
      <w:r w:rsidRPr="00414744">
        <w:rPr>
          <w:rFonts w:ascii="Times New Roman" w:hAnsi="Times New Roman"/>
          <w:bCs/>
          <w:sz w:val="28"/>
          <w:szCs w:val="28"/>
          <w:lang w:val="kk-KZ"/>
        </w:rPr>
        <w:t xml:space="preserve">ға дайындық: </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сынып жетекшілерімен және басқа да мамандармен (мектеп дәрігерімен, психиатрмен, психологпен, логопедпен, дефектологпен және т.б.) болуға тиісті консилиумға қатысты кеңес өткізу</w:t>
      </w:r>
      <w:r>
        <w:rPr>
          <w:rFonts w:ascii="Times New Roman" w:hAnsi="Times New Roman"/>
          <w:sz w:val="28"/>
          <w:szCs w:val="28"/>
          <w:lang w:val="kk-KZ"/>
        </w:rPr>
        <w:t>;</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сыныптар (топтар) және жалпы параллельдер бойынша талдамалық ақпарат әзірлеу;</w:t>
      </w:r>
    </w:p>
    <w:p w:rsidR="00BA62FB" w:rsidRPr="00414744"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t>- талқылау жоспарын құрастыру: психологиялық сау балаларды және түрлі проблемалары бар балаларды топтарға бөлу; консилиум қорытындысын жазуға арналған бланкілерді дайындау.</w:t>
      </w:r>
    </w:p>
    <w:p w:rsidR="00BA62FB" w:rsidRPr="004D75AC" w:rsidRDefault="00BA62FB" w:rsidP="00BA62FB">
      <w:pPr>
        <w:pStyle w:val="af4"/>
        <w:ind w:firstLine="567"/>
        <w:jc w:val="both"/>
        <w:rPr>
          <w:rFonts w:ascii="Times New Roman" w:hAnsi="Times New Roman"/>
          <w:sz w:val="28"/>
          <w:szCs w:val="28"/>
          <w:lang w:val="kk-KZ"/>
        </w:rPr>
      </w:pPr>
      <w:r w:rsidRPr="004D75AC">
        <w:rPr>
          <w:rFonts w:ascii="Times New Roman" w:hAnsi="Times New Roman"/>
          <w:bCs/>
          <w:sz w:val="28"/>
          <w:szCs w:val="28"/>
          <w:lang w:val="kk-KZ"/>
        </w:rPr>
        <w:t>5.</w:t>
      </w:r>
      <w:r w:rsidRPr="00414744">
        <w:rPr>
          <w:rFonts w:ascii="Times New Roman" w:hAnsi="Times New Roman"/>
          <w:bCs/>
          <w:sz w:val="28"/>
          <w:szCs w:val="28"/>
          <w:lang w:val="kk-KZ"/>
        </w:rPr>
        <w:t>П</w:t>
      </w:r>
      <w:r w:rsidRPr="004D75AC">
        <w:rPr>
          <w:rFonts w:ascii="Times New Roman" w:hAnsi="Times New Roman"/>
          <w:bCs/>
          <w:sz w:val="28"/>
          <w:szCs w:val="28"/>
          <w:lang w:val="kk-KZ"/>
        </w:rPr>
        <w:t>сихолог</w:t>
      </w:r>
      <w:r w:rsidRPr="00414744">
        <w:rPr>
          <w:rFonts w:ascii="Times New Roman" w:hAnsi="Times New Roman"/>
          <w:bCs/>
          <w:sz w:val="28"/>
          <w:szCs w:val="28"/>
          <w:lang w:val="kk-KZ"/>
        </w:rPr>
        <w:t>иялық-</w:t>
      </w:r>
      <w:r w:rsidRPr="004D75AC">
        <w:rPr>
          <w:rFonts w:ascii="Times New Roman" w:hAnsi="Times New Roman"/>
          <w:bCs/>
          <w:sz w:val="28"/>
          <w:szCs w:val="28"/>
          <w:lang w:val="kk-KZ"/>
        </w:rPr>
        <w:t>педагоги</w:t>
      </w:r>
      <w:r w:rsidRPr="00414744">
        <w:rPr>
          <w:rFonts w:ascii="Times New Roman" w:hAnsi="Times New Roman"/>
          <w:bCs/>
          <w:sz w:val="28"/>
          <w:szCs w:val="28"/>
          <w:lang w:val="kk-KZ"/>
        </w:rPr>
        <w:t xml:space="preserve">калық </w:t>
      </w:r>
      <w:r w:rsidRPr="004D75AC">
        <w:rPr>
          <w:rFonts w:ascii="Times New Roman" w:hAnsi="Times New Roman"/>
          <w:bCs/>
          <w:sz w:val="28"/>
          <w:szCs w:val="28"/>
          <w:lang w:val="kk-KZ"/>
        </w:rPr>
        <w:t>консилиум</w:t>
      </w:r>
      <w:r w:rsidRPr="00414744">
        <w:rPr>
          <w:rFonts w:ascii="Times New Roman" w:hAnsi="Times New Roman"/>
          <w:bCs/>
          <w:sz w:val="28"/>
          <w:szCs w:val="28"/>
          <w:lang w:val="kk-KZ"/>
        </w:rPr>
        <w:t xml:space="preserve"> өткізу:</w:t>
      </w:r>
    </w:p>
    <w:p w:rsidR="00BA62FB" w:rsidRPr="004D75AC" w:rsidRDefault="00BA62FB" w:rsidP="00BA62FB">
      <w:pPr>
        <w:pStyle w:val="af4"/>
        <w:ind w:firstLine="567"/>
        <w:jc w:val="both"/>
        <w:rPr>
          <w:rFonts w:ascii="Times New Roman" w:hAnsi="Times New Roman"/>
          <w:sz w:val="28"/>
          <w:szCs w:val="28"/>
          <w:lang w:val="kk-KZ"/>
        </w:rPr>
      </w:pPr>
      <w:r w:rsidRPr="00414744">
        <w:rPr>
          <w:rFonts w:ascii="Times New Roman" w:hAnsi="Times New Roman"/>
          <w:sz w:val="28"/>
          <w:szCs w:val="28"/>
          <w:lang w:val="kk-KZ"/>
        </w:rPr>
        <w:lastRenderedPageBreak/>
        <w:t>- қонсилиумға қатысушылардың арасында нақты балаларға қатысты ақпаратпен алмасу;</w:t>
      </w:r>
    </w:p>
    <w:p w:rsidR="00BA62FB" w:rsidRDefault="00BA62FB" w:rsidP="00BA62FB">
      <w:pPr>
        <w:pStyle w:val="af4"/>
        <w:ind w:firstLine="567"/>
        <w:jc w:val="both"/>
        <w:rPr>
          <w:rFonts w:ascii="Times New Roman" w:hAnsi="Times New Roman"/>
          <w:sz w:val="28"/>
          <w:szCs w:val="28"/>
          <w:lang w:val="kk-KZ"/>
        </w:rPr>
      </w:pPr>
      <w:r w:rsidRPr="004D75AC">
        <w:rPr>
          <w:rFonts w:ascii="Times New Roman" w:hAnsi="Times New Roman"/>
          <w:sz w:val="28"/>
          <w:szCs w:val="28"/>
          <w:lang w:val="kk-KZ"/>
        </w:rPr>
        <w:t xml:space="preserve">- </w:t>
      </w:r>
      <w:r w:rsidRPr="00414744">
        <w:rPr>
          <w:rFonts w:ascii="Times New Roman" w:hAnsi="Times New Roman"/>
          <w:sz w:val="28"/>
          <w:szCs w:val="28"/>
          <w:lang w:val="kk-KZ"/>
        </w:rPr>
        <w:t xml:space="preserve">әр баланы, сондай-ақ сыныпты немесе топты </w:t>
      </w:r>
      <w:r>
        <w:rPr>
          <w:rFonts w:ascii="Times New Roman" w:hAnsi="Times New Roman"/>
          <w:sz w:val="28"/>
          <w:szCs w:val="28"/>
          <w:lang w:val="kk-KZ"/>
        </w:rPr>
        <w:t>қолда</w:t>
      </w:r>
      <w:r w:rsidRPr="00414744">
        <w:rPr>
          <w:rFonts w:ascii="Times New Roman" w:hAnsi="Times New Roman"/>
          <w:sz w:val="28"/>
          <w:szCs w:val="28"/>
          <w:lang w:val="kk-KZ"/>
        </w:rPr>
        <w:t xml:space="preserve">у стратегиясын әзірлеу және жоспарлау; </w:t>
      </w:r>
    </w:p>
    <w:p w:rsidR="00BA62FB" w:rsidRDefault="00BA62FB" w:rsidP="00BA62FB">
      <w:pPr>
        <w:pStyle w:val="af4"/>
        <w:ind w:firstLine="567"/>
        <w:jc w:val="both"/>
        <w:rPr>
          <w:rFonts w:ascii="Times New Roman" w:hAnsi="Times New Roman"/>
          <w:b/>
          <w:sz w:val="28"/>
          <w:szCs w:val="28"/>
          <w:lang w:val="kk-KZ"/>
        </w:rPr>
      </w:pPr>
      <w:r w:rsidRPr="00414744">
        <w:rPr>
          <w:rFonts w:ascii="Times New Roman" w:hAnsi="Times New Roman"/>
          <w:sz w:val="28"/>
          <w:szCs w:val="28"/>
          <w:lang w:val="kk-KZ"/>
        </w:rPr>
        <w:t>- нақты бала бойынша консилиумның қорытынды бланкісін толтыру.</w:t>
      </w: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Default="00BA62FB" w:rsidP="00BA62FB">
      <w:pPr>
        <w:pStyle w:val="ae"/>
        <w:widowControl w:val="0"/>
        <w:tabs>
          <w:tab w:val="left" w:pos="851"/>
        </w:tabs>
        <w:spacing w:after="0" w:line="240" w:lineRule="auto"/>
        <w:jc w:val="center"/>
        <w:rPr>
          <w:color w:val="000000"/>
          <w:lang w:val="kk-KZ"/>
        </w:rPr>
      </w:pPr>
    </w:p>
    <w:p w:rsidR="00BA62FB" w:rsidRPr="005728F7" w:rsidRDefault="00BA62FB" w:rsidP="00BA62FB">
      <w:pPr>
        <w:pStyle w:val="ae"/>
        <w:widowControl w:val="0"/>
        <w:tabs>
          <w:tab w:val="left" w:pos="851"/>
        </w:tabs>
        <w:spacing w:after="0" w:line="240" w:lineRule="auto"/>
        <w:jc w:val="center"/>
        <w:rPr>
          <w:rFonts w:ascii="Times New Roman" w:hAnsi="Times New Roman"/>
          <w:b/>
          <w:color w:val="000000"/>
          <w:sz w:val="28"/>
          <w:szCs w:val="28"/>
          <w:lang w:val="kk-KZ"/>
        </w:rPr>
      </w:pPr>
      <w:r w:rsidRPr="005728F7">
        <w:rPr>
          <w:rFonts w:ascii="Times New Roman" w:hAnsi="Times New Roman"/>
          <w:b/>
          <w:color w:val="000000"/>
          <w:sz w:val="28"/>
          <w:szCs w:val="28"/>
          <w:lang w:val="kk-KZ"/>
        </w:rPr>
        <w:lastRenderedPageBreak/>
        <w:t>Қорытынды</w:t>
      </w:r>
    </w:p>
    <w:p w:rsidR="00BA62FB" w:rsidRPr="005728F7" w:rsidRDefault="00BA62FB" w:rsidP="00BA62FB">
      <w:pPr>
        <w:widowControl w:val="0"/>
        <w:tabs>
          <w:tab w:val="left" w:pos="0"/>
          <w:tab w:val="left" w:pos="720"/>
        </w:tabs>
        <w:spacing w:after="0" w:line="240" w:lineRule="auto"/>
        <w:jc w:val="center"/>
        <w:rPr>
          <w:rFonts w:ascii="Times New Roman" w:hAnsi="Times New Roman"/>
          <w:b/>
          <w:color w:val="000000"/>
          <w:sz w:val="28"/>
          <w:szCs w:val="28"/>
          <w:lang w:val="kk-KZ"/>
        </w:rPr>
      </w:pPr>
    </w:p>
    <w:p w:rsidR="00BA62FB" w:rsidRPr="005728F7" w:rsidRDefault="00BA62FB" w:rsidP="00BA62FB">
      <w:pPr>
        <w:widowControl w:val="0"/>
        <w:tabs>
          <w:tab w:val="left" w:pos="0"/>
          <w:tab w:val="left" w:pos="720"/>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Білім алу үдерісіндегі білім алуда ерекше қажеттіліктері бар балаларды психологиялық-педагогикалық қолдау әр түрлі бейінді мамандардың (психолог, логопед, дефектолог мұғалім және т.б.) қатысуын талап етеді. Олардың әрекеттерін үйлестіру, бұл қызметке үйлесімділік пен мақсатты бағытталғандық түр беру үшін білім беру үдерісінің барлық қатысушыларының жұмысында командалық тәсілдеме қажет болады. Командалық тәсілдеме мамандар мен педагогтардың қосымша кәсіптік құзыреттілікті меңгерулерін білдіреді. Қажетті құзыреттіліктер: педагогикалық бақылауды жүргізе білу, баланың әр түрлі жас шамасындағы нормативтік даму заңдылықтары мен кезеңдерін білу, командада жұмыс істей білу, педагогикалық мәселелерді және т.б. ұжымдық талқылауға қатысу.</w:t>
      </w:r>
    </w:p>
    <w:p w:rsidR="00BA62FB" w:rsidRPr="005728F7" w:rsidRDefault="00BA62FB" w:rsidP="00BA62FB">
      <w:pPr>
        <w:widowControl w:val="0"/>
        <w:tabs>
          <w:tab w:val="left" w:pos="0"/>
          <w:tab w:val="left" w:pos="720"/>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Бұл жерде мамандар мен педагогтардың негізінде оқушының жеке басына деген терең сыйласымдық пен кез келген балаға көмек көрсетудің жоғары уәждемесі жататын ұстанымдарының бірдей болуы өте маңызды болады. </w:t>
      </w:r>
    </w:p>
    <w:p w:rsidR="00BA62FB" w:rsidRPr="005728F7" w:rsidRDefault="00BA62FB" w:rsidP="00BA62FB">
      <w:pPr>
        <w:widowControl w:val="0"/>
        <w:tabs>
          <w:tab w:val="left" w:pos="0"/>
          <w:tab w:val="left" w:pos="720"/>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Әр түрлі бейіндегі мамандардың командалық өзара әрекеттесулерінде шешілетін мазмұндық міндеттердің құрамына балаға оқыту үдерісінде тиімді көмек пен көмек көлемін таңдау міндеті кіреді. Тағы да бір мазмұндық міндетке педагогтарды әдістемелік қолдау, олардың бірыңғай пәнаралык команда жағдайындағы кәсіптік жетілуі жатады. </w:t>
      </w:r>
    </w:p>
    <w:p w:rsidR="00BA62FB" w:rsidRPr="005728F7" w:rsidRDefault="00BA62FB" w:rsidP="00BA62FB">
      <w:pPr>
        <w:widowControl w:val="0"/>
        <w:tabs>
          <w:tab w:val="left" w:pos="0"/>
          <w:tab w:val="left" w:pos="720"/>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Консилиумды психологиялық-педагогикалық қолдау қызметін және педагогтарды мамандардың өзара әрекеттесуінің негізгі түрі ретінде пайдалану, белгіленген екі міндетті де табысты шешуге мүмкіндік береді. Мамандар (психолог, логопед, мұғалім-дефектолог) оқушының мәселелері туралы тек айтып қана қоймай, сонымен бірге педагогқа оны жеңу жолдарын көрсетуге тиісті, себебі оқу үдерісіндегі білім алуда ерекше қажеттілігі бар баланы қолдауға байланысты негізгі жұмысты педагог атқарады. Арнайы білім беру әдістемесін және тәсілдерін меңгерген мұғалім оларды оқыту үдерісін жоғары тиімділікпен қаматамасыз ете отыра, сыныптағы барлық оқушыларға қатысты оларды шығармашылықпен пайдалануға қабілетті болады.</w:t>
      </w:r>
    </w:p>
    <w:p w:rsidR="00BA62FB" w:rsidRPr="005728F7" w:rsidRDefault="00BA62FB" w:rsidP="00BA62FB">
      <w:pPr>
        <w:widowControl w:val="0"/>
        <w:tabs>
          <w:tab w:val="left" w:pos="0"/>
          <w:tab w:val="left" w:pos="720"/>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Сонымен, мектептік консилиум, оның жұмысын сөз жүзінде ғана емес, іс жүзінде дұрыс ұйымдастырған жағдайда ол оқушыларды психологиялық-педагогикалық қолдау жүйесінде ғана емес, сондай-ақ мектептегі білім беру үдерісінің сапасын арттыру бойынша мәселелерді шешуде де маңызды рөл атқарады. </w:t>
      </w:r>
    </w:p>
    <w:p w:rsidR="00BA62FB" w:rsidRPr="005728F7" w:rsidRDefault="00BA62FB" w:rsidP="00BA62FB">
      <w:pPr>
        <w:widowControl w:val="0"/>
        <w:tabs>
          <w:tab w:val="left" w:pos="0"/>
          <w:tab w:val="left" w:pos="720"/>
        </w:tabs>
        <w:spacing w:after="0" w:line="240" w:lineRule="auto"/>
        <w:ind w:firstLine="567"/>
        <w:jc w:val="both"/>
        <w:rPr>
          <w:rFonts w:ascii="Times New Roman" w:hAnsi="Times New Roman"/>
          <w:sz w:val="28"/>
          <w:szCs w:val="28"/>
          <w:lang w:val="kk-KZ"/>
        </w:rPr>
      </w:pPr>
    </w:p>
    <w:p w:rsidR="00BA62FB" w:rsidRPr="005728F7" w:rsidRDefault="00BA62FB" w:rsidP="00BA62FB">
      <w:pPr>
        <w:pStyle w:val="ae"/>
        <w:widowControl w:val="0"/>
        <w:spacing w:after="0" w:line="240" w:lineRule="auto"/>
        <w:ind w:firstLine="567"/>
        <w:jc w:val="both"/>
        <w:rPr>
          <w:rFonts w:ascii="Times New Roman" w:hAnsi="Times New Roman"/>
          <w:sz w:val="28"/>
          <w:szCs w:val="28"/>
          <w:lang w:val="kk-KZ"/>
        </w:rPr>
      </w:pPr>
    </w:p>
    <w:p w:rsidR="00BA62FB" w:rsidRDefault="00BA62FB" w:rsidP="00BA62FB">
      <w:pPr>
        <w:pStyle w:val="ae"/>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pStyle w:val="ae"/>
        <w:widowControl w:val="0"/>
        <w:spacing w:after="0" w:line="240" w:lineRule="auto"/>
        <w:jc w:val="center"/>
        <w:rPr>
          <w:rFonts w:ascii="Times New Roman" w:hAnsi="Times New Roman"/>
          <w:b/>
          <w:sz w:val="28"/>
          <w:szCs w:val="28"/>
          <w:lang w:val="kk-KZ"/>
        </w:rPr>
      </w:pPr>
      <w:r w:rsidRPr="005728F7">
        <w:rPr>
          <w:color w:val="000000"/>
          <w:lang w:val="kk-KZ"/>
        </w:rPr>
        <w:br w:type="page"/>
      </w:r>
      <w:r w:rsidRPr="005728F7">
        <w:rPr>
          <w:rFonts w:ascii="Times New Roman" w:hAnsi="Times New Roman"/>
          <w:b/>
          <w:sz w:val="28"/>
          <w:szCs w:val="28"/>
          <w:lang w:val="kk-KZ"/>
        </w:rPr>
        <w:lastRenderedPageBreak/>
        <w:t>Глоссарий</w:t>
      </w:r>
    </w:p>
    <w:p w:rsidR="00BA62FB" w:rsidRPr="005728F7" w:rsidRDefault="00BA62FB" w:rsidP="00BA62FB">
      <w:pPr>
        <w:widowControl w:val="0"/>
        <w:spacing w:after="0" w:line="240" w:lineRule="auto"/>
        <w:jc w:val="center"/>
        <w:rPr>
          <w:rFonts w:ascii="Times New Roman" w:hAnsi="Times New Roman"/>
          <w:b/>
          <w:sz w:val="28"/>
          <w:szCs w:val="28"/>
          <w:lang w:val="kk-KZ"/>
        </w:rPr>
      </w:pPr>
    </w:p>
    <w:p w:rsidR="00BA62FB" w:rsidRDefault="00BA62FB" w:rsidP="00BA62FB">
      <w:pPr>
        <w:widowControl w:val="0"/>
        <w:spacing w:after="0" w:line="240" w:lineRule="auto"/>
        <w:ind w:firstLine="567"/>
        <w:jc w:val="both"/>
        <w:rPr>
          <w:rFonts w:ascii="Times New Roman" w:hAnsi="Times New Roman"/>
          <w:color w:val="333333"/>
          <w:sz w:val="28"/>
          <w:szCs w:val="28"/>
          <w:lang w:val="kk-KZ"/>
        </w:rPr>
      </w:pPr>
      <w:r w:rsidRPr="005728F7">
        <w:rPr>
          <w:rFonts w:ascii="Times New Roman" w:hAnsi="Times New Roman"/>
          <w:b/>
          <w:color w:val="333333"/>
          <w:sz w:val="28"/>
          <w:szCs w:val="28"/>
          <w:lang w:val="kk-KZ"/>
        </w:rPr>
        <w:t>1.Психологиялық-педагогичкалық консилиум</w:t>
      </w:r>
      <w:r w:rsidRPr="005728F7">
        <w:rPr>
          <w:rFonts w:ascii="Times New Roman" w:hAnsi="Times New Roman"/>
          <w:color w:val="333333"/>
          <w:sz w:val="28"/>
          <w:szCs w:val="28"/>
          <w:lang w:val="kk-KZ"/>
        </w:rPr>
        <w:t xml:space="preserve"> – бұл білім алуда ерекше қажеттіліктері бар оқушыларды психологиялық-педагогикалық қолдауды жүзеге асыратын, баланы қолдаудың бірыңғай стратегиясын құратын білім беру ұйымы мамандарының өзара әрекеттесу түрі. </w:t>
      </w:r>
    </w:p>
    <w:p w:rsidR="00BA62FB" w:rsidRPr="005728F7" w:rsidRDefault="00BA62FB" w:rsidP="00BA62FB">
      <w:pPr>
        <w:widowControl w:val="0"/>
        <w:spacing w:after="0" w:line="240" w:lineRule="auto"/>
        <w:ind w:firstLine="567"/>
        <w:jc w:val="both"/>
        <w:rPr>
          <w:rFonts w:ascii="Times New Roman" w:hAnsi="Times New Roman"/>
          <w:b/>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r w:rsidRPr="005728F7">
        <w:rPr>
          <w:rFonts w:ascii="Times New Roman" w:hAnsi="Times New Roman"/>
          <w:b/>
          <w:sz w:val="28"/>
          <w:szCs w:val="28"/>
          <w:lang w:val="kk-KZ"/>
        </w:rPr>
        <w:t xml:space="preserve">2. Білім алуда ерекше қажеттіліктері бар балалар – </w:t>
      </w:r>
      <w:r w:rsidRPr="005728F7">
        <w:rPr>
          <w:rFonts w:ascii="Times New Roman" w:hAnsi="Times New Roman"/>
          <w:sz w:val="28"/>
          <w:szCs w:val="28"/>
          <w:lang w:val="kk-KZ"/>
        </w:rPr>
        <w:t xml:space="preserve">бұлароларды тәрбиелеу және оқыту жағдайында арнайы жағдайдың ұйымдастырылуына және арнайы психологиялық-педагогикалық көмекті алуға мұқтаж балалар. </w:t>
      </w: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r w:rsidRPr="005728F7">
        <w:rPr>
          <w:rFonts w:ascii="Times New Roman" w:hAnsi="Times New Roman"/>
          <w:b/>
          <w:sz w:val="28"/>
          <w:szCs w:val="28"/>
          <w:lang w:val="kk-KZ"/>
        </w:rPr>
        <w:t xml:space="preserve">3. Дамуында мүмкіндіктері шектеулі балалар (ДМШ) – </w:t>
      </w:r>
      <w:r w:rsidRPr="005728F7">
        <w:rPr>
          <w:rFonts w:ascii="Times New Roman" w:hAnsi="Times New Roman"/>
          <w:sz w:val="28"/>
          <w:szCs w:val="28"/>
          <w:lang w:val="kk-KZ"/>
        </w:rPr>
        <w:t xml:space="preserve">туа біткен, тұқым қуалайтын, жүре пайда болған аурулардың немесе жарақаттану салдарынан дене бітімінде және (немесе) психикалық дамуында кемшіліктері бекітілген тәртіпте дәлелденген балалар. </w:t>
      </w: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ind w:firstLine="567"/>
        <w:jc w:val="both"/>
        <w:rPr>
          <w:rFonts w:ascii="Times New Roman" w:hAnsi="Times New Roman"/>
          <w:sz w:val="28"/>
          <w:szCs w:val="28"/>
          <w:lang w:val="kk-KZ"/>
        </w:rPr>
      </w:pPr>
      <w:r w:rsidRPr="005728F7">
        <w:rPr>
          <w:rFonts w:ascii="Times New Roman" w:hAnsi="Times New Roman"/>
          <w:b/>
          <w:sz w:val="28"/>
          <w:szCs w:val="28"/>
          <w:lang w:val="kk-KZ"/>
        </w:rPr>
        <w:t>4. Психологиялық-педагогикалық қолдау</w:t>
      </w:r>
      <w:r w:rsidRPr="005728F7">
        <w:rPr>
          <w:rFonts w:ascii="Times New Roman" w:hAnsi="Times New Roman"/>
          <w:sz w:val="28"/>
          <w:szCs w:val="28"/>
          <w:lang w:val="kk-KZ"/>
        </w:rPr>
        <w:t xml:space="preserve"> – әрбір баланы оның мүмкіндігі мен қажеттілігіне сәйкес оқыту мен дамытудың табысты болуына арналған әлеуметтік-психологиялық және педагогикалық жағдай құрылатын үдерістегі мамандардың жүйелі түрде ұйымдасқан бір тұтас қызметін білдіретін, білім беру-тәрбиелеу үдерісіндегі балаға көрсетілетін көмектің (қолдаудың) ерекше түрі.</w:t>
      </w: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b/>
          <w:sz w:val="28"/>
          <w:szCs w:val="28"/>
          <w:lang w:val="kk-KZ"/>
        </w:rPr>
      </w:pPr>
      <w:r>
        <w:rPr>
          <w:rFonts w:ascii="Times New Roman" w:hAnsi="Times New Roman"/>
          <w:b/>
          <w:sz w:val="28"/>
          <w:szCs w:val="28"/>
          <w:lang w:val="kk-KZ"/>
        </w:rPr>
        <w:t>5. П</w:t>
      </w:r>
      <w:r w:rsidRPr="005728F7">
        <w:rPr>
          <w:rFonts w:ascii="Times New Roman" w:hAnsi="Times New Roman"/>
          <w:b/>
          <w:sz w:val="28"/>
          <w:szCs w:val="28"/>
          <w:lang w:val="kk-KZ"/>
        </w:rPr>
        <w:t>ПК – психологиялық-педагогикалық кеңес.</w:t>
      </w:r>
    </w:p>
    <w:p w:rsidR="00BA62FB" w:rsidRPr="005A4F0A" w:rsidRDefault="00BA62FB" w:rsidP="00BA62FB">
      <w:pPr>
        <w:widowControl w:val="0"/>
        <w:spacing w:after="0" w:line="240" w:lineRule="auto"/>
        <w:ind w:firstLine="567"/>
        <w:jc w:val="both"/>
        <w:rPr>
          <w:rFonts w:ascii="Times New Roman" w:hAnsi="Times New Roman"/>
          <w:sz w:val="28"/>
          <w:szCs w:val="28"/>
          <w:lang w:val="kk-KZ"/>
        </w:rPr>
      </w:pPr>
    </w:p>
    <w:p w:rsidR="00BA62FB" w:rsidRPr="005A4F0A" w:rsidRDefault="00BA62FB" w:rsidP="00BA62FB">
      <w:pPr>
        <w:widowControl w:val="0"/>
        <w:spacing w:after="0" w:line="240" w:lineRule="auto"/>
        <w:ind w:firstLine="567"/>
        <w:jc w:val="both"/>
        <w:rPr>
          <w:rFonts w:ascii="Times New Roman" w:hAnsi="Times New Roman"/>
          <w:sz w:val="28"/>
          <w:szCs w:val="28"/>
          <w:lang w:val="kk-KZ"/>
        </w:rPr>
      </w:pPr>
    </w:p>
    <w:p w:rsidR="00BA62FB" w:rsidRPr="005A4F0A" w:rsidRDefault="00BA62FB" w:rsidP="00BA62FB">
      <w:pPr>
        <w:widowControl w:val="0"/>
        <w:spacing w:after="0" w:line="240" w:lineRule="auto"/>
        <w:ind w:firstLine="567"/>
        <w:jc w:val="both"/>
        <w:rPr>
          <w:rFonts w:ascii="Times New Roman" w:hAnsi="Times New Roman"/>
          <w:sz w:val="28"/>
          <w:szCs w:val="28"/>
          <w:lang w:val="kk-KZ"/>
        </w:rPr>
      </w:pPr>
    </w:p>
    <w:p w:rsidR="00BA62FB" w:rsidRDefault="00BA62FB" w:rsidP="00BA62FB">
      <w:pPr>
        <w:widowControl w:val="0"/>
        <w:spacing w:after="0" w:line="240" w:lineRule="auto"/>
        <w:jc w:val="center"/>
        <w:rPr>
          <w:rFonts w:ascii="Times New Roman" w:hAnsi="Times New Roman"/>
          <w:b/>
          <w:sz w:val="28"/>
          <w:szCs w:val="28"/>
          <w:lang w:val="kk-KZ"/>
        </w:rPr>
      </w:pPr>
      <w:r w:rsidRPr="005A4F0A">
        <w:rPr>
          <w:color w:val="000000"/>
          <w:lang w:val="kk-KZ"/>
        </w:rPr>
        <w:br w:type="page"/>
      </w:r>
      <w:r w:rsidRPr="00AD50A0">
        <w:rPr>
          <w:rFonts w:ascii="Times New Roman" w:hAnsi="Times New Roman"/>
          <w:b/>
          <w:sz w:val="28"/>
          <w:szCs w:val="28"/>
          <w:lang w:val="kk-KZ"/>
        </w:rPr>
        <w:lastRenderedPageBreak/>
        <w:t>№ ... жалпы білім беру мектебінің психологиялық-педагогикалық консилиумы</w:t>
      </w:r>
      <w:r>
        <w:rPr>
          <w:rFonts w:ascii="Times New Roman" w:hAnsi="Times New Roman"/>
          <w:b/>
          <w:sz w:val="28"/>
          <w:szCs w:val="28"/>
          <w:lang w:val="kk-KZ"/>
        </w:rPr>
        <w:t xml:space="preserve"> туралы ереже</w:t>
      </w:r>
    </w:p>
    <w:p w:rsidR="00BA62FB" w:rsidRPr="00AD50A0" w:rsidRDefault="00BA62FB" w:rsidP="00BA62FB">
      <w:pPr>
        <w:widowControl w:val="0"/>
        <w:spacing w:after="0" w:line="240" w:lineRule="auto"/>
        <w:jc w:val="center"/>
        <w:rPr>
          <w:b/>
          <w:color w:val="000000"/>
          <w:lang w:val="kk-KZ"/>
        </w:rPr>
      </w:pPr>
    </w:p>
    <w:p w:rsidR="00BA62FB" w:rsidRPr="005728F7" w:rsidRDefault="00BA62FB" w:rsidP="00BA62FB">
      <w:pPr>
        <w:widowControl w:val="0"/>
        <w:spacing w:after="0" w:line="240" w:lineRule="auto"/>
        <w:jc w:val="center"/>
        <w:rPr>
          <w:rFonts w:ascii="Times New Roman" w:hAnsi="Times New Roman"/>
          <w:b/>
          <w:sz w:val="28"/>
          <w:szCs w:val="28"/>
          <w:lang w:val="kk-KZ"/>
        </w:rPr>
      </w:pPr>
      <w:r>
        <w:rPr>
          <w:rFonts w:ascii="Times New Roman" w:hAnsi="Times New Roman"/>
          <w:b/>
          <w:sz w:val="28"/>
          <w:szCs w:val="28"/>
          <w:lang w:val="kk-KZ"/>
        </w:rPr>
        <w:t xml:space="preserve">1. </w:t>
      </w:r>
      <w:r w:rsidRPr="005728F7">
        <w:rPr>
          <w:rFonts w:ascii="Times New Roman" w:hAnsi="Times New Roman"/>
          <w:b/>
          <w:sz w:val="28"/>
          <w:szCs w:val="28"/>
          <w:lang w:val="kk-KZ"/>
        </w:rPr>
        <w:t>Жалпы ережелер</w:t>
      </w:r>
    </w:p>
    <w:p w:rsidR="00BA62FB" w:rsidRPr="005728F7" w:rsidRDefault="00BA62FB" w:rsidP="00BA62FB">
      <w:pPr>
        <w:widowControl w:val="0"/>
        <w:spacing w:after="0" w:line="240" w:lineRule="auto"/>
        <w:jc w:val="center"/>
        <w:rPr>
          <w:rFonts w:ascii="Times New Roman" w:hAnsi="Times New Roman"/>
          <w:b/>
          <w:sz w:val="28"/>
          <w:szCs w:val="28"/>
          <w:lang w:val="kk-KZ"/>
        </w:rPr>
      </w:pP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1. № ... жалпы білім беру мектебінің психологиялық-педагогикалық консилиумы (ары қарай ППк) психологиялық-педагогикалық қолдау қызметі мамандарының өзара әрекеттесуі болып табылады. Консилиумның қызметі мектеп оқушыларының дамуы мен оқуындағы ерекшеліктерді зерттеуді және олардың мәселелерін шешуді кешенді тәсілдемемен қамтамасыз етуге бағытталған. </w:t>
      </w:r>
    </w:p>
    <w:p w:rsidR="00BA62FB" w:rsidRPr="005728F7" w:rsidRDefault="00BA62FB" w:rsidP="00BA62FB">
      <w:pPr>
        <w:widowControl w:val="0"/>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2. Мектептік ППк өзінің қызметінде БҰҰ </w:t>
      </w:r>
      <w:r>
        <w:rPr>
          <w:rFonts w:ascii="Times New Roman" w:hAnsi="Times New Roman"/>
          <w:sz w:val="28"/>
          <w:szCs w:val="28"/>
          <w:lang w:val="kk-KZ"/>
        </w:rPr>
        <w:t>«Б</w:t>
      </w:r>
      <w:r w:rsidRPr="005728F7">
        <w:rPr>
          <w:rFonts w:ascii="Times New Roman" w:hAnsi="Times New Roman"/>
          <w:sz w:val="28"/>
          <w:szCs w:val="28"/>
          <w:lang w:val="kk-KZ"/>
        </w:rPr>
        <w:t>ала құқығы туралы</w:t>
      </w:r>
      <w:r>
        <w:rPr>
          <w:rFonts w:ascii="Times New Roman" w:hAnsi="Times New Roman"/>
          <w:sz w:val="28"/>
          <w:szCs w:val="28"/>
          <w:lang w:val="kk-KZ"/>
        </w:rPr>
        <w:t>»</w:t>
      </w:r>
      <w:r w:rsidRPr="005728F7">
        <w:rPr>
          <w:rFonts w:ascii="Times New Roman" w:hAnsi="Times New Roman"/>
          <w:sz w:val="28"/>
          <w:szCs w:val="28"/>
          <w:lang w:val="kk-KZ"/>
        </w:rPr>
        <w:t xml:space="preserve"> конвенциясын</w:t>
      </w:r>
      <w:r>
        <w:rPr>
          <w:rFonts w:ascii="Times New Roman" w:hAnsi="Times New Roman"/>
          <w:sz w:val="28"/>
          <w:szCs w:val="28"/>
          <w:lang w:val="kk-KZ"/>
        </w:rPr>
        <w:t xml:space="preserve"> (</w:t>
      </w:r>
      <w:r w:rsidRPr="0045354E">
        <w:rPr>
          <w:rFonts w:ascii="Times New Roman" w:hAnsi="Times New Roman"/>
          <w:bCs/>
          <w:sz w:val="28"/>
          <w:szCs w:val="28"/>
          <w:lang w:val="kk-KZ"/>
        </w:rPr>
        <w:t xml:space="preserve">Нью-Йорк, 20 </w:t>
      </w:r>
      <w:r>
        <w:rPr>
          <w:rFonts w:ascii="Times New Roman" w:hAnsi="Times New Roman"/>
          <w:bCs/>
          <w:sz w:val="28"/>
          <w:szCs w:val="28"/>
          <w:lang w:val="kk-KZ"/>
        </w:rPr>
        <w:t xml:space="preserve">қараша </w:t>
      </w:r>
      <w:r w:rsidRPr="0045354E">
        <w:rPr>
          <w:rFonts w:ascii="Times New Roman" w:hAnsi="Times New Roman"/>
          <w:bCs/>
          <w:sz w:val="28"/>
          <w:szCs w:val="28"/>
          <w:lang w:val="kk-KZ"/>
        </w:rPr>
        <w:t xml:space="preserve">1989 </w:t>
      </w:r>
      <w:r>
        <w:rPr>
          <w:rFonts w:ascii="Times New Roman" w:hAnsi="Times New Roman"/>
          <w:bCs/>
          <w:sz w:val="28"/>
          <w:szCs w:val="28"/>
          <w:lang w:val="kk-KZ"/>
        </w:rPr>
        <w:t>жылы</w:t>
      </w:r>
      <w:r>
        <w:rPr>
          <w:rFonts w:ascii="Times New Roman" w:hAnsi="Times New Roman"/>
          <w:sz w:val="28"/>
          <w:szCs w:val="28"/>
          <w:lang w:val="kk-KZ"/>
        </w:rPr>
        <w:t>)</w:t>
      </w:r>
      <w:r w:rsidRPr="005728F7">
        <w:rPr>
          <w:rFonts w:ascii="Times New Roman" w:hAnsi="Times New Roman"/>
          <w:sz w:val="28"/>
          <w:szCs w:val="28"/>
          <w:lang w:val="kk-KZ"/>
        </w:rPr>
        <w:t>,</w:t>
      </w:r>
      <w:r w:rsidRPr="005728F7">
        <w:rPr>
          <w:rFonts w:ascii="Times New Roman" w:hAnsi="Times New Roman"/>
          <w:color w:val="000000"/>
          <w:sz w:val="28"/>
          <w:szCs w:val="28"/>
          <w:lang w:val="kk-KZ"/>
        </w:rPr>
        <w:t xml:space="preserve">Қазақстан Республикасындағы </w:t>
      </w:r>
      <w:r>
        <w:rPr>
          <w:rFonts w:ascii="Times New Roman" w:hAnsi="Times New Roman"/>
          <w:color w:val="000000"/>
          <w:sz w:val="28"/>
          <w:szCs w:val="28"/>
          <w:lang w:val="kk-KZ"/>
        </w:rPr>
        <w:t>«Б</w:t>
      </w:r>
      <w:r w:rsidRPr="005728F7">
        <w:rPr>
          <w:rFonts w:ascii="Times New Roman" w:hAnsi="Times New Roman"/>
          <w:color w:val="000000"/>
          <w:sz w:val="28"/>
          <w:szCs w:val="28"/>
          <w:lang w:val="kk-KZ"/>
        </w:rPr>
        <w:t>алалар құқығы туралы» Заңдарын</w:t>
      </w:r>
      <w:r>
        <w:rPr>
          <w:rFonts w:ascii="Times New Roman" w:hAnsi="Times New Roman"/>
          <w:bCs/>
          <w:sz w:val="28"/>
          <w:szCs w:val="28"/>
          <w:lang w:val="kk-KZ"/>
        </w:rPr>
        <w:t>(</w:t>
      </w:r>
      <w:r w:rsidRPr="00C0456A">
        <w:rPr>
          <w:rFonts w:ascii="Times New Roman" w:hAnsi="Times New Roman"/>
          <w:bCs/>
          <w:sz w:val="28"/>
          <w:szCs w:val="28"/>
          <w:lang w:val="kk-KZ"/>
        </w:rPr>
        <w:t xml:space="preserve">8 </w:t>
      </w:r>
      <w:r>
        <w:rPr>
          <w:rFonts w:ascii="Times New Roman" w:hAnsi="Times New Roman"/>
          <w:bCs/>
          <w:sz w:val="28"/>
          <w:szCs w:val="28"/>
          <w:lang w:val="kk-KZ"/>
        </w:rPr>
        <w:t>тамыз</w:t>
      </w:r>
      <w:r w:rsidRPr="00C0456A">
        <w:rPr>
          <w:rFonts w:ascii="Times New Roman" w:hAnsi="Times New Roman"/>
          <w:bCs/>
          <w:sz w:val="28"/>
          <w:szCs w:val="28"/>
          <w:lang w:val="kk-KZ"/>
        </w:rPr>
        <w:t xml:space="preserve"> 2002 </w:t>
      </w:r>
      <w:r>
        <w:rPr>
          <w:rFonts w:ascii="Times New Roman" w:hAnsi="Times New Roman"/>
          <w:bCs/>
          <w:sz w:val="28"/>
          <w:szCs w:val="28"/>
          <w:lang w:val="kk-KZ"/>
        </w:rPr>
        <w:t>жылы)</w:t>
      </w:r>
      <w:r>
        <w:rPr>
          <w:rFonts w:ascii="Times New Roman" w:hAnsi="Times New Roman"/>
          <w:color w:val="000000"/>
          <w:sz w:val="28"/>
          <w:szCs w:val="28"/>
          <w:lang w:val="kk-KZ"/>
        </w:rPr>
        <w:t xml:space="preserve">, </w:t>
      </w:r>
      <w:r w:rsidRPr="005728F7">
        <w:rPr>
          <w:rFonts w:ascii="Times New Roman" w:hAnsi="Times New Roman"/>
          <w:color w:val="3C4046"/>
          <w:sz w:val="28"/>
          <w:szCs w:val="28"/>
          <w:shd w:val="clear" w:color="auto" w:fill="FFFFFF"/>
          <w:lang w:val="kk-KZ"/>
        </w:rPr>
        <w:t xml:space="preserve"> ҚР «Білім туралы» Заңын</w:t>
      </w:r>
      <w:r>
        <w:rPr>
          <w:rFonts w:ascii="Times New Roman" w:hAnsi="Times New Roman"/>
          <w:sz w:val="28"/>
          <w:szCs w:val="28"/>
          <w:lang w:val="kk-KZ"/>
        </w:rPr>
        <w:t>(</w:t>
      </w:r>
      <w:r>
        <w:rPr>
          <w:rFonts w:ascii="Times New Roman" w:hAnsi="Times New Roman"/>
          <w:bCs/>
          <w:sz w:val="28"/>
          <w:szCs w:val="28"/>
          <w:lang w:val="kk-KZ"/>
        </w:rPr>
        <w:t>9 сәуір 2016жылы</w:t>
      </w:r>
      <w:r>
        <w:rPr>
          <w:rFonts w:ascii="Times New Roman" w:hAnsi="Times New Roman"/>
          <w:sz w:val="28"/>
          <w:szCs w:val="28"/>
          <w:lang w:val="kk-KZ"/>
        </w:rPr>
        <w:t>)</w:t>
      </w:r>
      <w:r w:rsidRPr="005728F7">
        <w:rPr>
          <w:rFonts w:ascii="Times New Roman" w:hAnsi="Times New Roman"/>
          <w:color w:val="3C4046"/>
          <w:sz w:val="28"/>
          <w:szCs w:val="28"/>
          <w:shd w:val="clear" w:color="auto" w:fill="FFFFFF"/>
          <w:lang w:val="kk-KZ"/>
        </w:rPr>
        <w:t>,</w:t>
      </w:r>
      <w:r>
        <w:rPr>
          <w:rFonts w:ascii="Times New Roman" w:hAnsi="Times New Roman"/>
          <w:color w:val="000000"/>
          <w:sz w:val="28"/>
          <w:szCs w:val="28"/>
          <w:lang w:val="kk-KZ"/>
        </w:rPr>
        <w:t xml:space="preserve">ҚР </w:t>
      </w:r>
      <w:r w:rsidRPr="005728F7">
        <w:rPr>
          <w:rFonts w:ascii="Times New Roman" w:hAnsi="Times New Roman"/>
          <w:color w:val="000000"/>
          <w:sz w:val="28"/>
          <w:szCs w:val="28"/>
          <w:lang w:val="kk-KZ"/>
        </w:rPr>
        <w:t>«Кемтар балаларды әлеуметтiк және медициналық-педагогикалы</w:t>
      </w:r>
      <w:r>
        <w:rPr>
          <w:rFonts w:ascii="Times New Roman" w:hAnsi="Times New Roman"/>
          <w:color w:val="000000"/>
          <w:sz w:val="28"/>
          <w:szCs w:val="28"/>
          <w:lang w:val="kk-KZ"/>
        </w:rPr>
        <w:t>қ түзеу арқылы қолдау туралы» Заңын (</w:t>
      </w:r>
      <w:r w:rsidRPr="0045354E">
        <w:rPr>
          <w:rFonts w:ascii="Times New Roman" w:hAnsi="Times New Roman"/>
          <w:color w:val="000000"/>
          <w:sz w:val="28"/>
          <w:szCs w:val="28"/>
          <w:lang w:val="kk-KZ"/>
        </w:rPr>
        <w:t xml:space="preserve">11 </w:t>
      </w:r>
      <w:r>
        <w:rPr>
          <w:rFonts w:ascii="Times New Roman" w:hAnsi="Times New Roman"/>
          <w:color w:val="000000"/>
          <w:sz w:val="28"/>
          <w:szCs w:val="28"/>
          <w:lang w:val="kk-KZ"/>
        </w:rPr>
        <w:t>шілде</w:t>
      </w:r>
      <w:r w:rsidRPr="0045354E">
        <w:rPr>
          <w:rFonts w:ascii="Times New Roman" w:hAnsi="Times New Roman"/>
          <w:color w:val="000000"/>
          <w:sz w:val="28"/>
          <w:szCs w:val="28"/>
          <w:lang w:val="kk-KZ"/>
        </w:rPr>
        <w:t xml:space="preserve"> 2002 </w:t>
      </w:r>
      <w:r>
        <w:rPr>
          <w:rFonts w:ascii="Times New Roman" w:hAnsi="Times New Roman"/>
          <w:color w:val="000000"/>
          <w:sz w:val="28"/>
          <w:szCs w:val="28"/>
          <w:lang w:val="kk-KZ"/>
        </w:rPr>
        <w:t xml:space="preserve">жылы) </w:t>
      </w:r>
      <w:r w:rsidRPr="005728F7">
        <w:rPr>
          <w:rFonts w:ascii="Times New Roman" w:hAnsi="Times New Roman"/>
          <w:color w:val="000000"/>
          <w:sz w:val="28"/>
          <w:szCs w:val="28"/>
          <w:lang w:val="kk-KZ"/>
        </w:rPr>
        <w:t xml:space="preserve">және </w:t>
      </w:r>
      <w:r>
        <w:rPr>
          <w:rFonts w:ascii="Times New Roman" w:hAnsi="Times New Roman"/>
          <w:color w:val="000000"/>
          <w:sz w:val="28"/>
          <w:szCs w:val="28"/>
          <w:lang w:val="kk-KZ"/>
        </w:rPr>
        <w:t xml:space="preserve">басқа да нормативті құқықтық актілерді </w:t>
      </w:r>
      <w:r w:rsidRPr="005728F7">
        <w:rPr>
          <w:rFonts w:ascii="Times New Roman" w:hAnsi="Times New Roman"/>
          <w:color w:val="000000"/>
          <w:sz w:val="28"/>
          <w:szCs w:val="28"/>
          <w:lang w:val="kk-KZ"/>
        </w:rPr>
        <w:t xml:space="preserve">басшылыққа алады. </w:t>
      </w:r>
    </w:p>
    <w:p w:rsidR="00BA62FB" w:rsidRPr="005728F7" w:rsidRDefault="00BA62FB" w:rsidP="00BA62FB">
      <w:pPr>
        <w:widowControl w:val="0"/>
        <w:spacing w:after="0" w:line="240" w:lineRule="auto"/>
        <w:jc w:val="center"/>
        <w:rPr>
          <w:rFonts w:ascii="Times New Roman" w:hAnsi="Times New Roman"/>
          <w:sz w:val="28"/>
          <w:szCs w:val="28"/>
          <w:lang w:val="kk-KZ"/>
        </w:rPr>
      </w:pPr>
    </w:p>
    <w:p w:rsidR="00BA62FB" w:rsidRPr="005728F7" w:rsidRDefault="00BA62FB" w:rsidP="00BA62FB">
      <w:pPr>
        <w:widowControl w:val="0"/>
        <w:spacing w:after="0" w:line="240" w:lineRule="auto"/>
        <w:jc w:val="center"/>
        <w:rPr>
          <w:rFonts w:ascii="Times New Roman" w:hAnsi="Times New Roman"/>
          <w:b/>
          <w:sz w:val="28"/>
          <w:szCs w:val="28"/>
          <w:lang w:val="kk-KZ"/>
        </w:rPr>
      </w:pPr>
      <w:r w:rsidRPr="005728F7">
        <w:rPr>
          <w:rFonts w:ascii="Times New Roman" w:hAnsi="Times New Roman"/>
          <w:b/>
          <w:sz w:val="28"/>
          <w:szCs w:val="28"/>
          <w:lang w:val="kk-KZ"/>
        </w:rPr>
        <w:t>2. Мектептің психологиялық-педагогикалық консилиумының мақсаты мен міндеттері</w:t>
      </w:r>
    </w:p>
    <w:p w:rsidR="00BA62FB" w:rsidRPr="005728F7" w:rsidRDefault="00BA62FB" w:rsidP="00BA62FB">
      <w:pPr>
        <w:widowControl w:val="0"/>
        <w:spacing w:after="0" w:line="240" w:lineRule="auto"/>
        <w:jc w:val="center"/>
        <w:rPr>
          <w:rFonts w:ascii="Times New Roman" w:hAnsi="Times New Roman"/>
          <w:b/>
          <w:sz w:val="28"/>
          <w:szCs w:val="28"/>
          <w:lang w:val="kk-KZ"/>
        </w:rPr>
      </w:pPr>
    </w:p>
    <w:p w:rsidR="00BA62FB" w:rsidRPr="005728F7" w:rsidRDefault="00BA62FB" w:rsidP="00BA62FB">
      <w:pPr>
        <w:widowControl w:val="0"/>
        <w:tabs>
          <w:tab w:val="left" w:pos="851"/>
        </w:tabs>
        <w:spacing w:after="0" w:line="240" w:lineRule="auto"/>
        <w:ind w:firstLine="567"/>
        <w:jc w:val="both"/>
        <w:rPr>
          <w:rFonts w:ascii="Times New Roman" w:hAnsi="Times New Roman"/>
          <w:b/>
          <w:sz w:val="28"/>
          <w:szCs w:val="28"/>
          <w:lang w:val="kk-KZ"/>
        </w:rPr>
      </w:pPr>
      <w:r>
        <w:rPr>
          <w:rFonts w:ascii="Times New Roman" w:hAnsi="Times New Roman"/>
          <w:sz w:val="28"/>
          <w:szCs w:val="28"/>
          <w:lang w:val="kk-KZ"/>
        </w:rPr>
        <w:t>3</w:t>
      </w:r>
      <w:r w:rsidRPr="005728F7">
        <w:rPr>
          <w:rFonts w:ascii="Times New Roman" w:hAnsi="Times New Roman"/>
          <w:sz w:val="28"/>
          <w:szCs w:val="28"/>
          <w:lang w:val="kk-KZ"/>
        </w:rPr>
        <w:t xml:space="preserve">. ППк мақсаты бала дамуының бірыңғай стратегиясын құру мен жүзеге асыру, консилиум баланың жанұясы мен оның оқуын жүзеге асыратын педагогтарға көмек ұйымдастыруға бағытталған кәсіпаралық ынтамақтастық болып табылады.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Міндеттері: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1. Оқушының оқуы мен әлеуметтенуін жетістіктермен қамтамасыз ететін профилактикалық, психологиялық-педагогикалық түзету және әлеуметтік шараларды анықтау үшін баланың танымдық қызметінің даму деңгейі мен ерекшеліктерін анықтау, эмоциялық-ерік және жеке тұлғалық дамуын зерттеу.</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2. Баланың әлеуетті мүмкіндіктерін анықтау, жалпы және түзете оқыту мен тәрбиелеу үдерісін даралық-сараланған тәсілдемемен қамтамасыз ету үшін білім беру үдерісіне қатысушыларға арналған ұсынымдар әзірлеу.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3. Психологиялық-педагогикалық қолдаудың және оқушылармен түзете дамыту жұмысының жеке бағдарламасын әзірлеу. </w:t>
      </w:r>
    </w:p>
    <w:p w:rsidR="00BA62FB"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4. Баланың өзекті дамуын, оның жағдайының динамикасын бейнелейтін құжаттарды дайындау және жүргізу. </w:t>
      </w:r>
      <w:r>
        <w:rPr>
          <w:rFonts w:ascii="Times New Roman" w:hAnsi="Times New Roman"/>
          <w:sz w:val="28"/>
          <w:szCs w:val="28"/>
          <w:lang w:val="kk-KZ"/>
        </w:rPr>
        <w:t xml:space="preserve">Баламен тікелей жұмыс жасайтын педагогтардың, өзара </w:t>
      </w:r>
      <w:r w:rsidRPr="005728F7">
        <w:rPr>
          <w:rFonts w:ascii="Times New Roman" w:hAnsi="Times New Roman"/>
          <w:sz w:val="28"/>
          <w:szCs w:val="28"/>
          <w:lang w:val="kk-KZ"/>
        </w:rPr>
        <w:t>әрекеттесулерін</w:t>
      </w:r>
      <w:r>
        <w:rPr>
          <w:rFonts w:ascii="Times New Roman" w:hAnsi="Times New Roman"/>
          <w:sz w:val="28"/>
          <w:szCs w:val="28"/>
          <w:lang w:val="kk-KZ"/>
        </w:rPr>
        <w:t xml:space="preserve"> ұйымдастыру.  </w:t>
      </w:r>
    </w:p>
    <w:p w:rsidR="00BA62FB" w:rsidRDefault="00BA62FB" w:rsidP="00BA62FB">
      <w:pPr>
        <w:widowControl w:val="0"/>
        <w:tabs>
          <w:tab w:val="left" w:pos="851"/>
        </w:tabs>
        <w:spacing w:after="0" w:line="240" w:lineRule="auto"/>
        <w:ind w:firstLine="567"/>
        <w:jc w:val="both"/>
        <w:rPr>
          <w:rFonts w:ascii="Times New Roman" w:hAnsi="Times New Roman"/>
          <w:sz w:val="28"/>
          <w:szCs w:val="28"/>
          <w:lang w:val="kk-KZ"/>
        </w:rPr>
      </w:pPr>
    </w:p>
    <w:p w:rsidR="00BA62FB" w:rsidRPr="005728F7" w:rsidRDefault="00BA62FB" w:rsidP="00BA62FB">
      <w:pPr>
        <w:widowControl w:val="0"/>
        <w:tabs>
          <w:tab w:val="left" w:pos="851"/>
        </w:tabs>
        <w:spacing w:after="0" w:line="240" w:lineRule="auto"/>
        <w:jc w:val="center"/>
        <w:rPr>
          <w:rFonts w:ascii="Times New Roman" w:hAnsi="Times New Roman"/>
          <w:b/>
          <w:sz w:val="28"/>
          <w:szCs w:val="28"/>
          <w:lang w:val="kk-KZ"/>
        </w:rPr>
      </w:pPr>
      <w:r w:rsidRPr="005728F7">
        <w:rPr>
          <w:rFonts w:ascii="Times New Roman" w:hAnsi="Times New Roman"/>
          <w:b/>
          <w:sz w:val="28"/>
          <w:szCs w:val="28"/>
          <w:lang w:val="kk-KZ"/>
        </w:rPr>
        <w:t>3. Мектептің психологиялық-педагогикалық консилиумының қызметін ұйымдастыру</w:t>
      </w:r>
    </w:p>
    <w:p w:rsidR="00BA62FB" w:rsidRPr="005728F7" w:rsidRDefault="00BA62FB" w:rsidP="00BA62FB">
      <w:pPr>
        <w:pStyle w:val="afc"/>
        <w:widowControl w:val="0"/>
        <w:tabs>
          <w:tab w:val="left" w:pos="851"/>
        </w:tabs>
        <w:spacing w:after="0" w:line="240" w:lineRule="auto"/>
        <w:ind w:left="0"/>
        <w:contextualSpacing w:val="0"/>
        <w:jc w:val="center"/>
        <w:rPr>
          <w:rFonts w:ascii="Times New Roman" w:hAnsi="Times New Roman"/>
          <w:b/>
          <w:sz w:val="28"/>
          <w:szCs w:val="28"/>
          <w:lang w:val="kk-KZ"/>
        </w:rPr>
      </w:pP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4</w:t>
      </w:r>
      <w:r w:rsidRPr="005728F7">
        <w:rPr>
          <w:rFonts w:ascii="Times New Roman" w:hAnsi="Times New Roman"/>
          <w:sz w:val="28"/>
          <w:szCs w:val="28"/>
          <w:lang w:val="kk-KZ"/>
        </w:rPr>
        <w:t xml:space="preserve">. Консилиум мәжілісінде балалар мен жасөспірімдердің мәселелерін талқылау ата-аналарының (заңды өкілдерінің) ынтасы бойынша, сондай-ақ бала оқитын немесе тәрбиеленетін сыныптың (топтың) педагогының, білім беру ұйымында жұмыс істейтін басқа мамандардың да бастамалары бойынша жүзеге </w:t>
      </w:r>
      <w:r w:rsidRPr="005728F7">
        <w:rPr>
          <w:rFonts w:ascii="Times New Roman" w:hAnsi="Times New Roman"/>
          <w:sz w:val="28"/>
          <w:szCs w:val="28"/>
          <w:lang w:val="kk-KZ"/>
        </w:rPr>
        <w:lastRenderedPageBreak/>
        <w:t xml:space="preserve">асырылады.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5</w:t>
      </w:r>
      <w:r w:rsidRPr="005728F7">
        <w:rPr>
          <w:rFonts w:ascii="Times New Roman" w:hAnsi="Times New Roman"/>
          <w:sz w:val="28"/>
          <w:szCs w:val="28"/>
          <w:lang w:val="kk-KZ"/>
        </w:rPr>
        <w:t xml:space="preserve">. Барлық маман баланы жеке-жеке тексереді. Әрбір маманның өзінің әдістемелері, тәсілдемелері, диагностикалық кешендері болады.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6</w:t>
      </w:r>
      <w:r w:rsidRPr="005728F7">
        <w:rPr>
          <w:rFonts w:ascii="Times New Roman" w:hAnsi="Times New Roman"/>
          <w:sz w:val="28"/>
          <w:szCs w:val="28"/>
          <w:lang w:val="kk-KZ"/>
        </w:rPr>
        <w:t xml:space="preserve">. Тексеру нәтижелері бойынша әрбір маман консилиум үшін бекітілген түрде өз ұсыныстарын береді.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7</w:t>
      </w:r>
      <w:r w:rsidRPr="005728F7">
        <w:rPr>
          <w:rFonts w:ascii="Times New Roman" w:hAnsi="Times New Roman"/>
          <w:sz w:val="28"/>
          <w:szCs w:val="28"/>
          <w:lang w:val="kk-KZ"/>
        </w:rPr>
        <w:t xml:space="preserve">. Алынған мәліметтердің негізінде (мамандардың қорытындысы) коллегиалды түрде ППк тұжырымдамасы жасалады, баланың жеке мүмкіндіктері мен ерекшеліктерін есепке ала отырып, түзете дамыту және оқу-тәрбиелеу жұмысын ұйымдастыруға арналған ұсынымдар әзірленеді.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8</w:t>
      </w:r>
      <w:r w:rsidRPr="005728F7">
        <w:rPr>
          <w:rFonts w:ascii="Times New Roman" w:hAnsi="Times New Roman"/>
          <w:sz w:val="28"/>
          <w:szCs w:val="28"/>
          <w:lang w:val="kk-KZ"/>
        </w:rPr>
        <w:t xml:space="preserve">. Консилиум маман мүшелерінің кеңесін алған барлық балалар тіркеу және есеп журналына тіркеледі.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9</w:t>
      </w:r>
      <w:r w:rsidRPr="005728F7">
        <w:rPr>
          <w:rFonts w:ascii="Times New Roman" w:hAnsi="Times New Roman"/>
          <w:sz w:val="28"/>
          <w:szCs w:val="28"/>
          <w:lang w:val="kk-KZ"/>
        </w:rPr>
        <w:t>. Консилиум жұмысына қатысқан мамандар және төрағасы тексеруден өткен балалар туралы а</w:t>
      </w:r>
      <w:r>
        <w:rPr>
          <w:rFonts w:ascii="Times New Roman" w:hAnsi="Times New Roman"/>
          <w:sz w:val="28"/>
          <w:szCs w:val="28"/>
          <w:lang w:val="kk-KZ"/>
        </w:rPr>
        <w:t>қпараттың құпиялылығын сақтауды қамтамасыз етеді</w:t>
      </w:r>
      <w:r w:rsidRPr="005728F7">
        <w:rPr>
          <w:rFonts w:ascii="Times New Roman" w:hAnsi="Times New Roman"/>
          <w:sz w:val="28"/>
          <w:szCs w:val="28"/>
          <w:lang w:val="kk-KZ"/>
        </w:rPr>
        <w:t xml:space="preserve">. </w:t>
      </w:r>
    </w:p>
    <w:p w:rsidR="00BA62FB" w:rsidRPr="005728F7" w:rsidRDefault="00BA62FB" w:rsidP="00BA62FB">
      <w:pPr>
        <w:widowControl w:val="0"/>
        <w:tabs>
          <w:tab w:val="left" w:pos="851"/>
        </w:tabs>
        <w:spacing w:after="0" w:line="240" w:lineRule="auto"/>
        <w:jc w:val="center"/>
        <w:rPr>
          <w:rFonts w:ascii="Times New Roman" w:hAnsi="Times New Roman"/>
          <w:sz w:val="28"/>
          <w:szCs w:val="28"/>
          <w:lang w:val="kk-KZ"/>
        </w:rPr>
      </w:pPr>
    </w:p>
    <w:p w:rsidR="00BA62FB" w:rsidRPr="005728F7" w:rsidRDefault="00BA62FB" w:rsidP="00BA62FB">
      <w:pPr>
        <w:widowControl w:val="0"/>
        <w:tabs>
          <w:tab w:val="left" w:pos="851"/>
        </w:tabs>
        <w:spacing w:after="0" w:line="240" w:lineRule="auto"/>
        <w:jc w:val="center"/>
        <w:rPr>
          <w:rFonts w:ascii="Times New Roman" w:hAnsi="Times New Roman"/>
          <w:b/>
          <w:sz w:val="28"/>
          <w:szCs w:val="28"/>
          <w:lang w:val="kk-KZ"/>
        </w:rPr>
      </w:pPr>
      <w:r w:rsidRPr="005728F7">
        <w:rPr>
          <w:rFonts w:ascii="Times New Roman" w:hAnsi="Times New Roman"/>
          <w:b/>
          <w:sz w:val="28"/>
          <w:szCs w:val="28"/>
          <w:lang w:val="kk-KZ"/>
        </w:rPr>
        <w:t>4. Консилиумды дайындау және өткізу тәртібі</w:t>
      </w:r>
    </w:p>
    <w:p w:rsidR="00BA62FB" w:rsidRPr="005728F7" w:rsidRDefault="00BA62FB" w:rsidP="00BA62FB">
      <w:pPr>
        <w:widowControl w:val="0"/>
        <w:tabs>
          <w:tab w:val="left" w:pos="851"/>
        </w:tabs>
        <w:spacing w:after="0" w:line="240" w:lineRule="auto"/>
        <w:jc w:val="center"/>
        <w:rPr>
          <w:rFonts w:ascii="Times New Roman" w:hAnsi="Times New Roman"/>
          <w:b/>
          <w:sz w:val="28"/>
          <w:szCs w:val="28"/>
          <w:lang w:val="kk-KZ"/>
        </w:rPr>
      </w:pPr>
    </w:p>
    <w:p w:rsidR="00BA62FB" w:rsidRPr="005728F7" w:rsidRDefault="00BA62FB" w:rsidP="00BA62FB">
      <w:pPr>
        <w:widowControl w:val="0"/>
        <w:tabs>
          <w:tab w:val="left" w:pos="851"/>
        </w:tabs>
        <w:spacing w:after="0" w:line="240" w:lineRule="auto"/>
        <w:ind w:firstLine="567"/>
        <w:jc w:val="both"/>
        <w:rPr>
          <w:rFonts w:ascii="Times New Roman" w:hAnsi="Times New Roman"/>
          <w:b/>
          <w:sz w:val="28"/>
          <w:szCs w:val="28"/>
          <w:lang w:val="kk-KZ"/>
        </w:rPr>
      </w:pPr>
      <w:r>
        <w:rPr>
          <w:rFonts w:ascii="Times New Roman" w:hAnsi="Times New Roman"/>
          <w:sz w:val="28"/>
          <w:szCs w:val="28"/>
          <w:lang w:val="kk-KZ"/>
        </w:rPr>
        <w:t>10</w:t>
      </w:r>
      <w:r w:rsidRPr="005728F7">
        <w:rPr>
          <w:rFonts w:ascii="Times New Roman" w:hAnsi="Times New Roman"/>
          <w:sz w:val="28"/>
          <w:szCs w:val="28"/>
          <w:lang w:val="kk-KZ"/>
        </w:rPr>
        <w:t xml:space="preserve">. ППк жоспарлы және жоспардан тыс болып екіге бөлінеді.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11</w:t>
      </w:r>
      <w:r w:rsidRPr="005728F7">
        <w:rPr>
          <w:rFonts w:ascii="Times New Roman" w:hAnsi="Times New Roman"/>
          <w:sz w:val="28"/>
          <w:szCs w:val="28"/>
          <w:lang w:val="kk-KZ"/>
        </w:rPr>
        <w:t xml:space="preserve">. Жоспарлы консилиум ерекше </w:t>
      </w:r>
      <w:r>
        <w:rPr>
          <w:rFonts w:ascii="Times New Roman" w:hAnsi="Times New Roman"/>
          <w:sz w:val="28"/>
          <w:szCs w:val="28"/>
          <w:lang w:val="kk-KZ"/>
        </w:rPr>
        <w:t xml:space="preserve">білім беруге </w:t>
      </w:r>
      <w:r w:rsidRPr="005728F7">
        <w:rPr>
          <w:rFonts w:ascii="Times New Roman" w:hAnsi="Times New Roman"/>
          <w:sz w:val="28"/>
          <w:szCs w:val="28"/>
          <w:lang w:val="kk-KZ"/>
        </w:rPr>
        <w:t xml:space="preserve">қажеттіліктері бар </w:t>
      </w:r>
      <w:r>
        <w:rPr>
          <w:rFonts w:ascii="Times New Roman" w:hAnsi="Times New Roman"/>
          <w:sz w:val="28"/>
          <w:szCs w:val="28"/>
          <w:lang w:val="kk-KZ"/>
        </w:rPr>
        <w:t>балалармен жұмыс жоспарына сәйкес</w:t>
      </w:r>
      <w:r w:rsidRPr="005728F7">
        <w:rPr>
          <w:rFonts w:ascii="Times New Roman" w:hAnsi="Times New Roman"/>
          <w:sz w:val="28"/>
          <w:szCs w:val="28"/>
          <w:lang w:val="kk-KZ"/>
        </w:rPr>
        <w:t xml:space="preserve"> өтеді. Оның қызметі төмендегі міндеттері шешуге бағытталған:</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бала дамуының ерекшеліктерін, оны оқытудың мүмкін болатын талаптары мен мақсаттарын анықтау;</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түзете дамыту жұмысының мазмұнын қоса отырып, баланы психологиялық-педагогикалық қолдаудың жеке бағдарламасын құру;</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xml:space="preserve">- оқытудың, түзетудің және дамудың динамикасын бағалау, түзету жұмысына қосымшалар мен өзгерістер енгізу, оқыту түрін, түзімін, бағдарламасын өзгерту, қосымша тексеруді тағайындау.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12</w:t>
      </w:r>
      <w:r w:rsidRPr="005728F7">
        <w:rPr>
          <w:rFonts w:ascii="Times New Roman" w:hAnsi="Times New Roman"/>
          <w:sz w:val="28"/>
          <w:szCs w:val="28"/>
          <w:lang w:val="kk-KZ"/>
        </w:rPr>
        <w:t xml:space="preserve">. Консилиумның жоспардан тыс мәжілісі мамандардың, педагогтар немесе ата-аналардың сұрауы бойынша </w:t>
      </w:r>
      <w:r>
        <w:rPr>
          <w:rFonts w:ascii="Times New Roman" w:hAnsi="Times New Roman"/>
          <w:sz w:val="28"/>
          <w:szCs w:val="28"/>
          <w:lang w:val="kk-KZ"/>
        </w:rPr>
        <w:t>ұйымдастырылады</w:t>
      </w:r>
      <w:r w:rsidRPr="005728F7">
        <w:rPr>
          <w:rFonts w:ascii="Times New Roman" w:hAnsi="Times New Roman"/>
          <w:sz w:val="28"/>
          <w:szCs w:val="28"/>
          <w:lang w:val="kk-KZ"/>
        </w:rPr>
        <w:t>. Жоспардан тыс ППк келесі міндеттерді шешеді:</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туындаған мәселені талдау, оларды шешу жолын таңдау;</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sidRPr="005728F7">
        <w:rPr>
          <w:rFonts w:ascii="Times New Roman" w:hAnsi="Times New Roman"/>
          <w:sz w:val="28"/>
          <w:szCs w:val="28"/>
          <w:lang w:val="kk-KZ"/>
        </w:rPr>
        <w:t>- рұқсат етілетін жүктемелерді, оқытудың түзімі мен түрін өзгерту қажеттілігін анықтау.</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13</w:t>
      </w:r>
      <w:r w:rsidRPr="005728F7">
        <w:rPr>
          <w:rFonts w:ascii="Times New Roman" w:hAnsi="Times New Roman"/>
          <w:sz w:val="28"/>
          <w:szCs w:val="28"/>
          <w:lang w:val="kk-KZ"/>
        </w:rPr>
        <w:t xml:space="preserve">. Баланың мәселелерін талқылау бойынша консилиум мәжілісін өткізуді дайындау консилиумды өткізу </w:t>
      </w:r>
      <w:r>
        <w:rPr>
          <w:rFonts w:ascii="Times New Roman" w:hAnsi="Times New Roman"/>
          <w:sz w:val="28"/>
          <w:szCs w:val="28"/>
          <w:lang w:val="kk-KZ"/>
        </w:rPr>
        <w:t>мерзіміне</w:t>
      </w:r>
      <w:r w:rsidRPr="005728F7">
        <w:rPr>
          <w:rFonts w:ascii="Times New Roman" w:hAnsi="Times New Roman"/>
          <w:sz w:val="28"/>
          <w:szCs w:val="28"/>
          <w:lang w:val="kk-KZ"/>
        </w:rPr>
        <w:t xml:space="preserve"> дейін 10 күннен кеш болмайтындай жоспарланады.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14</w:t>
      </w:r>
      <w:r w:rsidRPr="005728F7">
        <w:rPr>
          <w:rFonts w:ascii="Times New Roman" w:hAnsi="Times New Roman"/>
          <w:sz w:val="28"/>
          <w:szCs w:val="28"/>
          <w:lang w:val="kk-KZ"/>
        </w:rPr>
        <w:t xml:space="preserve">. Мамандар, баламен тікелей жұмыс істейтін жетекшілер консилиум мәжілісін өткізуге дейін 3 күннен кеш болмайтындай уақытта консилиум хатшысына қажетті құжаттарды, баланың жазба жұмыстарын тапсыруға міндетті.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w:t>
      </w:r>
      <w:r w:rsidRPr="005728F7">
        <w:rPr>
          <w:rFonts w:ascii="Times New Roman" w:hAnsi="Times New Roman"/>
          <w:sz w:val="28"/>
          <w:szCs w:val="28"/>
          <w:lang w:val="kk-KZ"/>
        </w:rPr>
        <w:t xml:space="preserve">5. Мәжіліс ППк төрағасының басшылығымен өтеді.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w:t>
      </w:r>
      <w:r w:rsidRPr="005728F7">
        <w:rPr>
          <w:rFonts w:ascii="Times New Roman" w:hAnsi="Times New Roman"/>
          <w:sz w:val="28"/>
          <w:szCs w:val="28"/>
          <w:lang w:val="kk-KZ"/>
        </w:rPr>
        <w:t xml:space="preserve">6. Жетекші маман жалпы жағдайды баяндайды. Баламен жұмысқа қатысатын әрбір маман бала туралы ауызша тұжырымдама береді.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t>1</w:t>
      </w:r>
      <w:r w:rsidRPr="005728F7">
        <w:rPr>
          <w:rFonts w:ascii="Times New Roman" w:hAnsi="Times New Roman"/>
          <w:sz w:val="28"/>
          <w:szCs w:val="28"/>
          <w:lang w:val="kk-KZ"/>
        </w:rPr>
        <w:t xml:space="preserve">7. </w:t>
      </w:r>
      <w:r>
        <w:rPr>
          <w:rFonts w:ascii="Times New Roman" w:hAnsi="Times New Roman"/>
          <w:sz w:val="28"/>
          <w:szCs w:val="28"/>
          <w:lang w:val="kk-KZ"/>
        </w:rPr>
        <w:t>Баланы тәрбиелеу мен оқыту бойынша ППК</w:t>
      </w:r>
      <w:r w:rsidRPr="005728F7">
        <w:rPr>
          <w:rFonts w:ascii="Times New Roman" w:hAnsi="Times New Roman"/>
          <w:sz w:val="28"/>
          <w:szCs w:val="28"/>
          <w:lang w:val="kk-KZ"/>
        </w:rPr>
        <w:t xml:space="preserve"> түзете дамыту жұмысын ары қарай жүргізу бойынша ұсынымдар педагогтарды қосқанда, баламен жұмыс істейтін барлық мамандарға міндетті болады. </w:t>
      </w:r>
    </w:p>
    <w:p w:rsidR="00BA62FB" w:rsidRPr="005728F7" w:rsidRDefault="00BA62FB" w:rsidP="00BA62FB">
      <w:pPr>
        <w:widowControl w:val="0"/>
        <w:tabs>
          <w:tab w:val="left" w:pos="851"/>
        </w:tabs>
        <w:spacing w:after="0" w:line="240" w:lineRule="auto"/>
        <w:ind w:firstLine="567"/>
        <w:jc w:val="both"/>
        <w:rPr>
          <w:rFonts w:ascii="Times New Roman" w:hAnsi="Times New Roman"/>
          <w:sz w:val="28"/>
          <w:szCs w:val="28"/>
          <w:lang w:val="kk-KZ"/>
        </w:rPr>
      </w:pPr>
      <w:r>
        <w:rPr>
          <w:rFonts w:ascii="Times New Roman" w:hAnsi="Times New Roman"/>
          <w:sz w:val="28"/>
          <w:szCs w:val="28"/>
          <w:lang w:val="kk-KZ"/>
        </w:rPr>
        <w:lastRenderedPageBreak/>
        <w:t>1</w:t>
      </w:r>
      <w:r w:rsidRPr="005728F7">
        <w:rPr>
          <w:rFonts w:ascii="Times New Roman" w:hAnsi="Times New Roman"/>
          <w:sz w:val="28"/>
          <w:szCs w:val="28"/>
          <w:lang w:val="kk-KZ"/>
        </w:rPr>
        <w:t>8. ППк хаттамасы мәжіліс өткеннен кейін 2-3 күн ішінде дайындалады, оған ППк қатысқан барлық мамандар қол қояды.</w:t>
      </w:r>
    </w:p>
    <w:p w:rsidR="00BA62FB" w:rsidRPr="005728F7" w:rsidRDefault="00BA62FB" w:rsidP="00BA62FB">
      <w:pPr>
        <w:widowControl w:val="0"/>
        <w:tabs>
          <w:tab w:val="left" w:pos="851"/>
        </w:tabs>
        <w:spacing w:after="0" w:line="240" w:lineRule="auto"/>
        <w:jc w:val="center"/>
        <w:rPr>
          <w:rFonts w:ascii="Times New Roman" w:hAnsi="Times New Roman"/>
          <w:sz w:val="28"/>
          <w:szCs w:val="28"/>
          <w:lang w:val="kk-KZ"/>
        </w:rPr>
      </w:pPr>
    </w:p>
    <w:p w:rsidR="00BA62FB" w:rsidRPr="005728F7" w:rsidRDefault="00BA62FB" w:rsidP="00BA62FB">
      <w:pPr>
        <w:widowControl w:val="0"/>
        <w:tabs>
          <w:tab w:val="left" w:pos="142"/>
          <w:tab w:val="left" w:pos="426"/>
          <w:tab w:val="left" w:pos="851"/>
        </w:tabs>
        <w:spacing w:after="0" w:line="240" w:lineRule="auto"/>
        <w:jc w:val="center"/>
        <w:rPr>
          <w:rFonts w:ascii="Times New Roman" w:hAnsi="Times New Roman"/>
          <w:b/>
          <w:sz w:val="28"/>
          <w:szCs w:val="28"/>
          <w:lang w:val="kk-KZ"/>
        </w:rPr>
      </w:pPr>
      <w:r w:rsidRPr="005728F7">
        <w:rPr>
          <w:rFonts w:ascii="Times New Roman" w:hAnsi="Times New Roman"/>
          <w:b/>
          <w:sz w:val="28"/>
          <w:szCs w:val="28"/>
          <w:lang w:val="kk-KZ"/>
        </w:rPr>
        <w:t>5. Мектептің психологиялық-педагогикалық консилиумының құжаттары</w:t>
      </w:r>
    </w:p>
    <w:p w:rsidR="00BA62FB" w:rsidRPr="005728F7" w:rsidRDefault="00BA62FB" w:rsidP="00BA62FB">
      <w:pPr>
        <w:widowControl w:val="0"/>
        <w:tabs>
          <w:tab w:val="left" w:pos="851"/>
        </w:tabs>
        <w:spacing w:after="0" w:line="240" w:lineRule="auto"/>
        <w:jc w:val="center"/>
        <w:rPr>
          <w:rFonts w:ascii="Times New Roman" w:hAnsi="Times New Roman"/>
          <w:sz w:val="28"/>
          <w:szCs w:val="28"/>
          <w:lang w:val="kk-KZ"/>
        </w:rPr>
      </w:pPr>
    </w:p>
    <w:p w:rsidR="00BA62FB" w:rsidRPr="005728F7" w:rsidRDefault="00BA62FB" w:rsidP="00BA62FB">
      <w:pPr>
        <w:widowControl w:val="0"/>
        <w:numPr>
          <w:ilvl w:val="0"/>
          <w:numId w:val="7"/>
        </w:numPr>
        <w:tabs>
          <w:tab w:val="num" w:pos="502"/>
          <w:tab w:val="left" w:pos="851"/>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 xml:space="preserve">№ ... НОМ-де ПП консилиумының құрылуы туралы бұйрық. </w:t>
      </w:r>
    </w:p>
    <w:p w:rsidR="00BA62FB" w:rsidRPr="005728F7" w:rsidRDefault="00BA62FB" w:rsidP="00BA62FB">
      <w:pPr>
        <w:widowControl w:val="0"/>
        <w:numPr>
          <w:ilvl w:val="0"/>
          <w:numId w:val="7"/>
        </w:numPr>
        <w:tabs>
          <w:tab w:val="num" w:pos="502"/>
          <w:tab w:val="left" w:pos="851"/>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 xml:space="preserve">№ ... НОМ-нің ПП консилиумының Ережелері. </w:t>
      </w:r>
    </w:p>
    <w:p w:rsidR="00BA62FB" w:rsidRPr="005728F7" w:rsidRDefault="00BA62FB" w:rsidP="00BA62FB">
      <w:pPr>
        <w:widowControl w:val="0"/>
        <w:numPr>
          <w:ilvl w:val="0"/>
          <w:numId w:val="7"/>
        </w:numPr>
        <w:tabs>
          <w:tab w:val="num" w:pos="502"/>
          <w:tab w:val="left" w:pos="851"/>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ППк-</w:t>
      </w:r>
      <w:r>
        <w:rPr>
          <w:rFonts w:ascii="Times New Roman" w:hAnsi="Times New Roman"/>
          <w:sz w:val="28"/>
          <w:szCs w:val="28"/>
          <w:lang w:val="kk-KZ"/>
        </w:rPr>
        <w:t>н</w:t>
      </w:r>
      <w:r w:rsidRPr="005728F7">
        <w:rPr>
          <w:rFonts w:ascii="Times New Roman" w:hAnsi="Times New Roman"/>
          <w:sz w:val="28"/>
          <w:szCs w:val="28"/>
          <w:lang w:val="kk-KZ"/>
        </w:rPr>
        <w:t xml:space="preserve">е келген балалар тіркелетін журнал. </w:t>
      </w:r>
    </w:p>
    <w:p w:rsidR="00BA62FB" w:rsidRPr="005728F7" w:rsidRDefault="00BA62FB" w:rsidP="00BA62FB">
      <w:pPr>
        <w:widowControl w:val="0"/>
        <w:numPr>
          <w:ilvl w:val="0"/>
          <w:numId w:val="7"/>
        </w:numPr>
        <w:tabs>
          <w:tab w:val="num" w:pos="502"/>
          <w:tab w:val="left" w:pos="851"/>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 xml:space="preserve">ППк мәжілістері тіркелетін журнал; ППк тұжырымдары мен ұсынымдары тіркелетін журнал. </w:t>
      </w:r>
    </w:p>
    <w:p w:rsidR="00BA62FB" w:rsidRPr="005728F7" w:rsidRDefault="00BA62FB" w:rsidP="00BA62FB">
      <w:pPr>
        <w:widowControl w:val="0"/>
        <w:numPr>
          <w:ilvl w:val="0"/>
          <w:numId w:val="7"/>
        </w:numPr>
        <w:tabs>
          <w:tab w:val="num" w:pos="502"/>
          <w:tab w:val="left" w:pos="851"/>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 xml:space="preserve">Динамикалық бақылауда тұрған балаларды есепке алу журналы. </w:t>
      </w:r>
    </w:p>
    <w:p w:rsidR="00BA62FB" w:rsidRPr="005728F7" w:rsidRDefault="00BA62FB" w:rsidP="00BA62FB">
      <w:pPr>
        <w:widowControl w:val="0"/>
        <w:numPr>
          <w:ilvl w:val="0"/>
          <w:numId w:val="7"/>
        </w:numPr>
        <w:tabs>
          <w:tab w:val="num" w:pos="502"/>
          <w:tab w:val="left" w:pos="851"/>
        </w:tabs>
        <w:spacing w:after="0" w:line="240" w:lineRule="auto"/>
        <w:ind w:left="0" w:firstLine="567"/>
        <w:jc w:val="both"/>
        <w:rPr>
          <w:rFonts w:ascii="Times New Roman" w:hAnsi="Times New Roman"/>
          <w:sz w:val="28"/>
          <w:szCs w:val="28"/>
          <w:lang w:val="kk-KZ"/>
        </w:rPr>
      </w:pPr>
      <w:r w:rsidRPr="005728F7">
        <w:rPr>
          <w:rFonts w:ascii="Times New Roman" w:hAnsi="Times New Roman"/>
          <w:sz w:val="28"/>
          <w:szCs w:val="28"/>
          <w:lang w:val="kk-KZ"/>
        </w:rPr>
        <w:t xml:space="preserve">Мамандардың консилиум үшін оқушыларға берген ұсыным түсініктемелері. </w:t>
      </w:r>
    </w:p>
    <w:p w:rsidR="00BA62FB" w:rsidRPr="00570ACC" w:rsidRDefault="00BA62FB" w:rsidP="00BA62FB">
      <w:pPr>
        <w:widowControl w:val="0"/>
        <w:tabs>
          <w:tab w:val="left" w:pos="851"/>
        </w:tabs>
        <w:spacing w:after="0" w:line="240" w:lineRule="auto"/>
        <w:jc w:val="both"/>
        <w:rPr>
          <w:rFonts w:ascii="Times New Roman" w:hAnsi="Times New Roman"/>
          <w:sz w:val="28"/>
          <w:szCs w:val="28"/>
          <w:lang w:val="kk-KZ"/>
        </w:rPr>
      </w:pPr>
    </w:p>
    <w:p w:rsidR="00BA62FB" w:rsidRPr="00570ACC" w:rsidRDefault="00BA62FB" w:rsidP="00BA62FB">
      <w:pPr>
        <w:widowControl w:val="0"/>
        <w:tabs>
          <w:tab w:val="left" w:pos="851"/>
        </w:tabs>
        <w:spacing w:after="0" w:line="240" w:lineRule="auto"/>
        <w:jc w:val="both"/>
        <w:rPr>
          <w:rStyle w:val="af6"/>
          <w:rFonts w:ascii="Times New Roman" w:eastAsia="Arial Unicode MS" w:hAnsi="Times New Roman"/>
          <w:b w:val="0"/>
          <w:bCs w:val="0"/>
          <w:sz w:val="28"/>
          <w:szCs w:val="28"/>
          <w:lang w:val="kk-KZ"/>
        </w:rPr>
      </w:pPr>
    </w:p>
    <w:p w:rsidR="00BA62FB" w:rsidRPr="00570ACC" w:rsidRDefault="00BA62FB" w:rsidP="00BA62FB">
      <w:pPr>
        <w:widowControl w:val="0"/>
        <w:tabs>
          <w:tab w:val="left" w:pos="851"/>
        </w:tabs>
        <w:spacing w:after="0" w:line="240" w:lineRule="auto"/>
        <w:jc w:val="both"/>
        <w:rPr>
          <w:rFonts w:ascii="Times New Roman" w:hAnsi="Times New Roman"/>
          <w:bCs/>
          <w:sz w:val="28"/>
          <w:szCs w:val="28"/>
          <w:lang w:val="kk-KZ"/>
        </w:rPr>
      </w:pPr>
    </w:p>
    <w:p w:rsidR="00BA62FB" w:rsidRPr="005728F7" w:rsidRDefault="00BA62FB" w:rsidP="00BA62FB">
      <w:pPr>
        <w:pStyle w:val="ae"/>
        <w:widowControl w:val="0"/>
        <w:tabs>
          <w:tab w:val="num" w:pos="426"/>
          <w:tab w:val="left" w:pos="851"/>
        </w:tabs>
        <w:spacing w:after="0" w:line="240" w:lineRule="auto"/>
        <w:jc w:val="right"/>
        <w:rPr>
          <w:rFonts w:ascii="Times New Roman" w:hAnsi="Times New Roman"/>
          <w:b/>
          <w:sz w:val="24"/>
          <w:szCs w:val="24"/>
          <w:lang w:val="kk-KZ" w:eastAsia="ko-KR"/>
        </w:rPr>
      </w:pPr>
      <w:r w:rsidRPr="00570ACC">
        <w:rPr>
          <w:rFonts w:ascii="Times New Roman" w:hAnsi="Times New Roman"/>
          <w:sz w:val="28"/>
          <w:szCs w:val="28"/>
          <w:lang w:val="kk-KZ"/>
        </w:rPr>
        <w:br w:type="page"/>
      </w:r>
      <w:r>
        <w:rPr>
          <w:rFonts w:ascii="Times New Roman" w:hAnsi="Times New Roman"/>
          <w:b/>
          <w:sz w:val="28"/>
          <w:szCs w:val="24"/>
          <w:lang w:val="kk-KZ" w:eastAsia="ko-KR"/>
        </w:rPr>
        <w:lastRenderedPageBreak/>
        <w:t>А</w:t>
      </w:r>
      <w:r w:rsidRPr="005728F7">
        <w:rPr>
          <w:rFonts w:ascii="Times New Roman" w:hAnsi="Times New Roman"/>
          <w:b/>
          <w:sz w:val="28"/>
          <w:szCs w:val="24"/>
          <w:lang w:val="kk-KZ" w:eastAsia="ko-KR"/>
        </w:rPr>
        <w:t xml:space="preserve"> қосымшасы</w:t>
      </w:r>
    </w:p>
    <w:p w:rsidR="00BA62FB" w:rsidRPr="00BA62FB" w:rsidRDefault="00BA62FB" w:rsidP="00BA62FB">
      <w:pPr>
        <w:pStyle w:val="a5"/>
        <w:widowControl w:val="0"/>
        <w:spacing w:before="0" w:beforeAutospacing="0" w:after="0" w:afterAutospacing="0"/>
        <w:jc w:val="center"/>
        <w:rPr>
          <w:b/>
          <w:sz w:val="28"/>
          <w:szCs w:val="28"/>
          <w:lang w:val="kk-KZ" w:eastAsia="ko-KR"/>
        </w:rPr>
      </w:pPr>
    </w:p>
    <w:p w:rsidR="00BA62FB" w:rsidRPr="00BA62FB" w:rsidRDefault="00BA62FB" w:rsidP="00BA62FB">
      <w:pPr>
        <w:pStyle w:val="a5"/>
        <w:widowControl w:val="0"/>
        <w:spacing w:before="0" w:beforeAutospacing="0" w:after="0" w:afterAutospacing="0"/>
        <w:jc w:val="center"/>
        <w:rPr>
          <w:b/>
          <w:sz w:val="28"/>
          <w:szCs w:val="28"/>
          <w:lang w:val="kk-KZ" w:eastAsia="ko-KR"/>
        </w:rPr>
      </w:pPr>
      <w:r w:rsidRPr="00BA62FB">
        <w:rPr>
          <w:b/>
          <w:sz w:val="28"/>
          <w:szCs w:val="28"/>
          <w:lang w:val="kk-KZ" w:eastAsia="ko-KR"/>
        </w:rPr>
        <w:t xml:space="preserve">Консилиумге арналған педагогикалық ұсыным </w:t>
      </w:r>
    </w:p>
    <w:p w:rsidR="00BA62FB" w:rsidRPr="005728F7" w:rsidRDefault="00BA62FB" w:rsidP="00BA62FB">
      <w:pPr>
        <w:pStyle w:val="ae"/>
        <w:widowControl w:val="0"/>
        <w:spacing w:after="0" w:line="240" w:lineRule="auto"/>
        <w:jc w:val="center"/>
        <w:rPr>
          <w:rFonts w:ascii="Times New Roman" w:hAnsi="Times New Roman"/>
          <w:b/>
          <w:sz w:val="28"/>
          <w:szCs w:val="28"/>
          <w:lang w:val="kk-KZ" w:eastAsia="ko-KR"/>
        </w:rPr>
      </w:pP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 xml:space="preserve">Баланың тегі, аты </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lang w:val="kk-KZ" w:eastAsia="ko-KR"/>
        </w:rPr>
        <w:t xml:space="preserve"> Жасы </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lang w:val="kk-KZ" w:eastAsia="ko-KR"/>
        </w:rPr>
        <w:t xml:space="preserve">Сынып </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lang w:val="kk-KZ" w:eastAsia="ko-KR"/>
        </w:rPr>
        <w:t xml:space="preserve">Жалпы хабардар болу </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 xml:space="preserve">(өзі және жанұясы туралы мәлімет, өзіне-өзі қызмет көрсету дағдылары, жалпы қабылданған тәртіп нормаларын орындау) </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 xml:space="preserve">Білімі, қоршағандар туралы түсініктер </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 xml:space="preserve">Оқу дағдыларының қалыптасқандығы. </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 xml:space="preserve">Оқу пәндерін меңгеруінің бағдарлама талаптарына сәйкес болуы. </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Оқу пәндерін меңгерудегі қиындықтар, қате түрлері.</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Математика __________________________________________________________________</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__________________________________________________________________</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 xml:space="preserve">Оқу </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lang w:val="kk-KZ" w:eastAsia="ko-KR"/>
        </w:rPr>
        <w:t xml:space="preserve">Жазу </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 xml:space="preserve">Ауызша сөйлеу тілінің ерекшеліктері </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p>
    <w:p w:rsidR="00BA62FB" w:rsidRPr="00570ACC" w:rsidRDefault="00BA62FB" w:rsidP="00BA62FB">
      <w:pPr>
        <w:pStyle w:val="ae"/>
        <w:widowControl w:val="0"/>
        <w:spacing w:after="0" w:line="240" w:lineRule="auto"/>
        <w:rPr>
          <w:rFonts w:ascii="Times New Roman" w:hAnsi="Times New Roman"/>
          <w:sz w:val="28"/>
          <w:szCs w:val="28"/>
          <w:lang w:val="kk-KZ" w:eastAsia="ko-KR"/>
        </w:rPr>
      </w:pPr>
      <w:r w:rsidRPr="00570ACC">
        <w:rPr>
          <w:rFonts w:ascii="Times New Roman" w:hAnsi="Times New Roman"/>
          <w:sz w:val="28"/>
          <w:szCs w:val="28"/>
          <w:lang w:val="kk-KZ" w:eastAsia="ko-KR"/>
        </w:rPr>
        <w:t>Бейнелеу әрекеті, қол еңбегі __________________________________________________________________</w:t>
      </w: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sz w:val="28"/>
          <w:szCs w:val="28"/>
          <w:lang w:val="kk-KZ" w:eastAsia="ko-KR"/>
        </w:rPr>
        <w:t>__________________________________________________________________</w:t>
      </w:r>
    </w:p>
    <w:p w:rsidR="00BA62FB" w:rsidRPr="00570ACC" w:rsidRDefault="00BA62FB" w:rsidP="00BA62FB">
      <w:pPr>
        <w:pStyle w:val="ae"/>
        <w:widowControl w:val="0"/>
        <w:spacing w:after="0" w:line="240" w:lineRule="auto"/>
        <w:rPr>
          <w:rFonts w:ascii="Times New Roman" w:hAnsi="Times New Roman"/>
          <w:b/>
          <w:sz w:val="28"/>
          <w:szCs w:val="28"/>
          <w:lang w:val="kk-KZ" w:eastAsia="ko-KR"/>
        </w:rPr>
      </w:pPr>
      <w:r w:rsidRPr="00570ACC">
        <w:rPr>
          <w:rFonts w:ascii="Times New Roman" w:hAnsi="Times New Roman"/>
          <w:sz w:val="28"/>
          <w:szCs w:val="28"/>
          <w:lang w:val="kk-KZ" w:eastAsia="ko-KR"/>
        </w:rPr>
        <w:t xml:space="preserve">Эмоционалды тәртіп ерекшеліктері </w:t>
      </w:r>
      <w:r w:rsidRPr="00570ACC">
        <w:rPr>
          <w:rFonts w:ascii="Times New Roman" w:hAnsi="Times New Roman"/>
          <w:b/>
          <w:sz w:val="28"/>
          <w:szCs w:val="28"/>
          <w:lang w:val="kk-KZ" w:eastAsia="ko-KR"/>
        </w:rPr>
        <w:t>__________________________________________________________________</w:t>
      </w:r>
    </w:p>
    <w:p w:rsidR="00BA62FB" w:rsidRPr="00570ACC" w:rsidRDefault="00BA62FB" w:rsidP="00BA62FB">
      <w:pPr>
        <w:pStyle w:val="ae"/>
        <w:widowControl w:val="0"/>
        <w:spacing w:after="0" w:line="240" w:lineRule="auto"/>
        <w:jc w:val="both"/>
        <w:rPr>
          <w:rFonts w:ascii="Times New Roman" w:hAnsi="Times New Roman"/>
          <w:b/>
          <w:sz w:val="28"/>
          <w:szCs w:val="28"/>
          <w:lang w:val="kk-KZ" w:eastAsia="ko-KR"/>
        </w:rPr>
      </w:pPr>
      <w:r w:rsidRPr="00570ACC">
        <w:rPr>
          <w:rFonts w:ascii="Times New Roman" w:hAnsi="Times New Roman"/>
          <w:b/>
          <w:sz w:val="28"/>
          <w:szCs w:val="28"/>
          <w:lang w:val="kk-KZ" w:eastAsia="ko-KR"/>
        </w:rPr>
        <w:t>__________________________________________________________________</w:t>
      </w:r>
    </w:p>
    <w:p w:rsidR="00BA62FB" w:rsidRPr="00570ACC"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570ACC" w:rsidRDefault="00BA62FB" w:rsidP="00BA62FB">
      <w:pPr>
        <w:pStyle w:val="ae"/>
        <w:widowControl w:val="0"/>
        <w:spacing w:after="0" w:line="240" w:lineRule="auto"/>
        <w:jc w:val="both"/>
        <w:rPr>
          <w:rFonts w:ascii="Times New Roman" w:hAnsi="Times New Roman"/>
          <w:sz w:val="28"/>
          <w:szCs w:val="28"/>
          <w:lang w:val="kk-KZ" w:eastAsia="ko-KR"/>
        </w:rPr>
      </w:pPr>
      <w:r w:rsidRPr="00570ACC">
        <w:rPr>
          <w:rFonts w:ascii="Times New Roman" w:hAnsi="Times New Roman"/>
          <w:b/>
          <w:sz w:val="28"/>
          <w:szCs w:val="28"/>
          <w:lang w:val="kk-KZ" w:eastAsia="ko-KR"/>
        </w:rPr>
        <w:t>Қорытынды:</w:t>
      </w:r>
    </w:p>
    <w:p w:rsidR="00BA62FB" w:rsidRPr="00570ACC" w:rsidRDefault="00BA62FB" w:rsidP="00BA62FB">
      <w:pPr>
        <w:pStyle w:val="ae"/>
        <w:widowControl w:val="0"/>
        <w:spacing w:after="0" w:line="240" w:lineRule="auto"/>
        <w:jc w:val="both"/>
        <w:rPr>
          <w:rFonts w:ascii="Times New Roman" w:hAnsi="Times New Roman"/>
          <w:sz w:val="28"/>
          <w:szCs w:val="28"/>
          <w:u w:val="single"/>
          <w:lang w:val="kk-KZ" w:eastAsia="ko-KR"/>
        </w:rPr>
      </w:pP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p>
    <w:p w:rsidR="00BA62FB" w:rsidRPr="00570ACC" w:rsidRDefault="00BA62FB" w:rsidP="00BA62FB">
      <w:pPr>
        <w:pStyle w:val="ae"/>
        <w:widowControl w:val="0"/>
        <w:spacing w:after="0" w:line="240" w:lineRule="auto"/>
        <w:jc w:val="both"/>
        <w:rPr>
          <w:rFonts w:ascii="Times New Roman" w:hAnsi="Times New Roman"/>
          <w:sz w:val="28"/>
          <w:szCs w:val="28"/>
          <w:u w:val="single"/>
          <w:lang w:val="kk-KZ" w:eastAsia="ko-KR"/>
        </w:rPr>
      </w:pPr>
    </w:p>
    <w:p w:rsidR="00BA62FB" w:rsidRPr="00570ACC" w:rsidRDefault="00BA62FB" w:rsidP="00BA62FB">
      <w:pPr>
        <w:pStyle w:val="ae"/>
        <w:widowControl w:val="0"/>
        <w:spacing w:after="0" w:line="240" w:lineRule="auto"/>
        <w:jc w:val="both"/>
        <w:rPr>
          <w:rFonts w:ascii="Times New Roman" w:hAnsi="Times New Roman"/>
          <w:b/>
          <w:sz w:val="28"/>
          <w:szCs w:val="28"/>
          <w:lang w:val="kk-KZ" w:eastAsia="ko-KR"/>
        </w:rPr>
      </w:pPr>
      <w:r w:rsidRPr="00570ACC">
        <w:rPr>
          <w:rFonts w:ascii="Times New Roman" w:hAnsi="Times New Roman"/>
          <w:b/>
          <w:sz w:val="28"/>
          <w:szCs w:val="28"/>
          <w:lang w:val="kk-KZ" w:eastAsia="ko-KR"/>
        </w:rPr>
        <w:t xml:space="preserve">Ұсынымдар:__________________________________________________________________ </w:t>
      </w:r>
    </w:p>
    <w:p w:rsidR="00BA62FB" w:rsidRPr="00570ACC" w:rsidRDefault="00BA62FB" w:rsidP="00BA62FB">
      <w:pPr>
        <w:pStyle w:val="ae"/>
        <w:widowControl w:val="0"/>
        <w:spacing w:after="0" w:line="240" w:lineRule="auto"/>
        <w:jc w:val="both"/>
        <w:rPr>
          <w:rFonts w:ascii="Times New Roman" w:hAnsi="Times New Roman"/>
          <w:b/>
          <w:sz w:val="28"/>
          <w:szCs w:val="28"/>
          <w:lang w:val="kk-KZ" w:eastAsia="ko-KR"/>
        </w:rPr>
      </w:pPr>
      <w:r w:rsidRPr="00570ACC">
        <w:rPr>
          <w:rFonts w:ascii="Times New Roman" w:hAnsi="Times New Roman"/>
          <w:b/>
          <w:sz w:val="28"/>
          <w:szCs w:val="28"/>
          <w:lang w:val="kk-KZ" w:eastAsia="ko-KR"/>
        </w:rPr>
        <w:t>__________________________________________________________________</w:t>
      </w:r>
    </w:p>
    <w:p w:rsidR="00BA62FB" w:rsidRPr="00570ACC"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570ACC"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570ACC" w:rsidRDefault="00BA62FB" w:rsidP="00BA62FB">
      <w:pPr>
        <w:pStyle w:val="ae"/>
        <w:widowControl w:val="0"/>
        <w:spacing w:after="0" w:line="240" w:lineRule="auto"/>
        <w:jc w:val="both"/>
        <w:rPr>
          <w:rFonts w:ascii="Times New Roman" w:hAnsi="Times New Roman"/>
          <w:sz w:val="28"/>
          <w:szCs w:val="28"/>
          <w:u w:val="single"/>
          <w:lang w:val="kk-KZ"/>
        </w:rPr>
      </w:pPr>
      <w:r w:rsidRPr="002C55D3">
        <w:rPr>
          <w:rFonts w:ascii="Times New Roman" w:hAnsi="Times New Roman"/>
          <w:b/>
          <w:sz w:val="28"/>
          <w:szCs w:val="28"/>
          <w:lang w:val="kk-KZ" w:eastAsia="ko-KR"/>
        </w:rPr>
        <w:t>Тексеру күні</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2C55D3">
        <w:rPr>
          <w:rFonts w:ascii="Times New Roman" w:hAnsi="Times New Roman"/>
          <w:b/>
          <w:sz w:val="28"/>
          <w:szCs w:val="28"/>
          <w:lang w:val="kk-KZ" w:eastAsia="ko-KR"/>
        </w:rPr>
        <w:t>Педагогтың қолы</w:t>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r w:rsidRPr="00570ACC">
        <w:rPr>
          <w:rFonts w:ascii="Times New Roman" w:hAnsi="Times New Roman"/>
          <w:sz w:val="28"/>
          <w:szCs w:val="28"/>
          <w:u w:val="single"/>
          <w:lang w:val="kk-KZ" w:eastAsia="ko-KR"/>
        </w:rPr>
        <w:tab/>
      </w:r>
    </w:p>
    <w:p w:rsidR="00BA62FB" w:rsidRPr="005728F7" w:rsidRDefault="00BA62FB" w:rsidP="00BA62FB">
      <w:pPr>
        <w:pStyle w:val="3"/>
        <w:spacing w:line="240" w:lineRule="auto"/>
        <w:jc w:val="center"/>
        <w:rPr>
          <w:sz w:val="28"/>
          <w:szCs w:val="28"/>
          <w:lang w:val="kk-KZ"/>
        </w:rPr>
      </w:pPr>
    </w:p>
    <w:p w:rsidR="00BA62FB" w:rsidRDefault="00BA62FB" w:rsidP="00BA62FB">
      <w:pPr>
        <w:pStyle w:val="ae"/>
        <w:spacing w:after="0" w:line="240" w:lineRule="auto"/>
        <w:ind w:right="-7"/>
        <w:jc w:val="center"/>
        <w:rPr>
          <w:rFonts w:ascii="Times New Roman" w:hAnsi="Times New Roman"/>
          <w:b/>
          <w:sz w:val="28"/>
          <w:szCs w:val="28"/>
          <w:lang w:val="kk-KZ" w:eastAsia="ko-KR"/>
        </w:rPr>
      </w:pPr>
    </w:p>
    <w:p w:rsidR="00BA62FB" w:rsidRPr="005728F7" w:rsidRDefault="00BA62FB" w:rsidP="00BA62FB">
      <w:pPr>
        <w:pStyle w:val="ae"/>
        <w:spacing w:after="0" w:line="240" w:lineRule="auto"/>
        <w:ind w:right="-7"/>
        <w:jc w:val="center"/>
        <w:rPr>
          <w:rFonts w:ascii="Times New Roman" w:hAnsi="Times New Roman"/>
          <w:b/>
          <w:sz w:val="28"/>
          <w:szCs w:val="28"/>
          <w:lang w:val="kk-KZ" w:eastAsia="ko-KR"/>
        </w:rPr>
      </w:pPr>
    </w:p>
    <w:p w:rsidR="00BA62FB" w:rsidRPr="005728F7" w:rsidRDefault="00BA62FB" w:rsidP="00BA62FB">
      <w:pPr>
        <w:pStyle w:val="ae"/>
        <w:spacing w:after="0" w:line="240" w:lineRule="auto"/>
        <w:ind w:right="-7"/>
        <w:jc w:val="center"/>
        <w:rPr>
          <w:rFonts w:ascii="Times New Roman" w:hAnsi="Times New Roman"/>
          <w:b/>
          <w:sz w:val="28"/>
          <w:szCs w:val="28"/>
          <w:lang w:val="kk-KZ" w:eastAsia="ko-KR"/>
        </w:rPr>
      </w:pPr>
    </w:p>
    <w:p w:rsidR="00BA62FB" w:rsidRPr="005728F7" w:rsidRDefault="00BA62FB" w:rsidP="00BA62FB">
      <w:pPr>
        <w:pStyle w:val="ae"/>
        <w:widowControl w:val="0"/>
        <w:spacing w:after="0" w:line="240" w:lineRule="auto"/>
        <w:jc w:val="center"/>
        <w:rPr>
          <w:rFonts w:ascii="Times New Roman" w:hAnsi="Times New Roman"/>
          <w:b/>
          <w:sz w:val="28"/>
          <w:szCs w:val="28"/>
          <w:lang w:val="kk-KZ" w:eastAsia="ko-KR"/>
        </w:rPr>
      </w:pPr>
      <w:r w:rsidRPr="005728F7">
        <w:rPr>
          <w:rFonts w:ascii="Times New Roman" w:hAnsi="Times New Roman"/>
          <w:b/>
          <w:sz w:val="28"/>
          <w:szCs w:val="28"/>
          <w:lang w:val="kk-KZ" w:eastAsia="ko-KR"/>
        </w:rPr>
        <w:t xml:space="preserve">Консилиумға арналған психологтың ұсынымы </w:t>
      </w:r>
    </w:p>
    <w:p w:rsidR="00BA62FB" w:rsidRPr="005728F7" w:rsidRDefault="00BA62FB" w:rsidP="00BA62FB">
      <w:pPr>
        <w:pStyle w:val="3"/>
        <w:keepNext w:val="0"/>
        <w:widowControl w:val="0"/>
        <w:spacing w:line="240" w:lineRule="auto"/>
        <w:jc w:val="center"/>
        <w:rPr>
          <w:sz w:val="28"/>
          <w:szCs w:val="28"/>
          <w:lang w:val="kk-KZ"/>
        </w:rPr>
      </w:pPr>
    </w:p>
    <w:p w:rsidR="00BA62FB" w:rsidRPr="00F12D5C" w:rsidRDefault="00BA62FB" w:rsidP="00BA62FB">
      <w:pPr>
        <w:pStyle w:val="5"/>
        <w:widowControl w:val="0"/>
        <w:spacing w:before="0" w:after="0" w:line="240" w:lineRule="auto"/>
        <w:jc w:val="both"/>
        <w:rPr>
          <w:rFonts w:ascii="Times New Roman" w:hAnsi="Times New Roman"/>
          <w:sz w:val="28"/>
          <w:szCs w:val="28"/>
          <w:lang w:val="kk-KZ"/>
        </w:rPr>
      </w:pPr>
      <w:r w:rsidRPr="00F12D5C">
        <w:rPr>
          <w:rFonts w:ascii="Times New Roman" w:hAnsi="Times New Roman"/>
          <w:b w:val="0"/>
          <w:i w:val="0"/>
          <w:sz w:val="28"/>
          <w:szCs w:val="28"/>
          <w:lang w:val="kk-KZ"/>
        </w:rPr>
        <w:t xml:space="preserve">Оқушының Т.А.Ә. ____________________________ Жасы </w:t>
      </w:r>
      <w:r w:rsidRPr="00F12D5C">
        <w:rPr>
          <w:rFonts w:ascii="Times New Roman" w:hAnsi="Times New Roman"/>
          <w:sz w:val="28"/>
          <w:szCs w:val="28"/>
          <w:lang w:val="kk-KZ"/>
        </w:rPr>
        <w:t>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Сынып </w:t>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Тәртіп, қатынас, әдеттер мен қызығушылықтарының ерекшеліктері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p>
    <w:p w:rsidR="00BA62FB" w:rsidRPr="00F12D5C" w:rsidRDefault="00BA62FB" w:rsidP="00BA62FB">
      <w:pPr>
        <w:widowControl w:val="0"/>
        <w:spacing w:after="0" w:line="240" w:lineRule="auto"/>
        <w:rPr>
          <w:rFonts w:ascii="Times New Roman" w:hAnsi="Times New Roman"/>
          <w:b/>
          <w:sz w:val="28"/>
          <w:szCs w:val="28"/>
          <w:lang w:val="kk-KZ"/>
        </w:rPr>
      </w:pPr>
      <w:r w:rsidRPr="00F12D5C">
        <w:rPr>
          <w:rFonts w:ascii="Times New Roman" w:hAnsi="Times New Roman"/>
          <w:sz w:val="28"/>
          <w:szCs w:val="28"/>
          <w:lang w:val="kk-KZ"/>
        </w:rPr>
        <w:t xml:space="preserve">Әлеуметтік-тұрмыстық бағдарлау </w:t>
      </w:r>
      <w:r w:rsidRPr="00F12D5C">
        <w:rPr>
          <w:rFonts w:ascii="Times New Roman" w:hAnsi="Times New Roman"/>
          <w:b/>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Қимылдық ептілік </w:t>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lang w:val="kk-KZ"/>
        </w:rPr>
        <w:t xml:space="preserve"> Жетекші: қол ___________аяқ ____________ құлақ ___________ көз 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Әрекеттесудің сипаттамасы: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Уәждемесі </w:t>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Сыншылдығы </w:t>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Жұмысқа қабілеті </w:t>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Әрекет етудің қарқыны __________________________________________________________________ __________________________________________________________________</w:t>
      </w: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Есте сақтаудың ерекшеліктері __________________________________________________________________ __________________________________________________________________</w:t>
      </w: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Сөйлеу тілінің сапалық сипаттамасы __________________________________________________________________ 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Зерде дамуының сипаттамасы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Кеңістіктік және мезгілдік қатынас туралы түсініктің қалыптасқандығы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Эмоционалдық-тұлғалық және уәждемелік-ерік ерекшеліктері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b/>
          <w:sz w:val="28"/>
          <w:szCs w:val="28"/>
          <w:lang w:val="kk-KZ"/>
        </w:rPr>
        <w:t xml:space="preserve">Қорытынды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(өзекті даму деңгейі, аталған салалардағы ерекше ерекшеліктері, әлеуеттік мүмкіндіктері)</w:t>
      </w:r>
    </w:p>
    <w:p w:rsidR="00BA62FB" w:rsidRPr="00F12D5C" w:rsidRDefault="00BA62FB" w:rsidP="00BA62FB">
      <w:pPr>
        <w:widowControl w:val="0"/>
        <w:spacing w:after="0" w:line="240" w:lineRule="auto"/>
        <w:jc w:val="both"/>
        <w:rPr>
          <w:rFonts w:ascii="Times New Roman" w:hAnsi="Times New Roman"/>
          <w:b/>
          <w:sz w:val="28"/>
          <w:szCs w:val="28"/>
          <w:u w:val="single"/>
          <w:lang w:val="kk-KZ"/>
        </w:rPr>
      </w:pP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lastRenderedPageBreak/>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p>
    <w:p w:rsidR="00BA62FB" w:rsidRDefault="00BA62FB" w:rsidP="00BA62FB">
      <w:pPr>
        <w:pStyle w:val="6"/>
        <w:keepNext w:val="0"/>
        <w:keepLines w:val="0"/>
        <w:widowControl w:val="0"/>
        <w:spacing w:before="0" w:line="240" w:lineRule="auto"/>
        <w:jc w:val="both"/>
        <w:rPr>
          <w:rFonts w:ascii="Times New Roman" w:hAnsi="Times New Roman"/>
          <w:b/>
          <w:i w:val="0"/>
          <w:color w:val="auto"/>
          <w:sz w:val="28"/>
          <w:szCs w:val="28"/>
          <w:lang w:val="kk-KZ"/>
        </w:rPr>
      </w:pPr>
    </w:p>
    <w:p w:rsidR="00BA62FB" w:rsidRPr="00F12D5C" w:rsidRDefault="00BA62FB" w:rsidP="00BA62FB">
      <w:pPr>
        <w:pStyle w:val="6"/>
        <w:keepNext w:val="0"/>
        <w:keepLines w:val="0"/>
        <w:widowControl w:val="0"/>
        <w:spacing w:before="0" w:line="240" w:lineRule="auto"/>
        <w:jc w:val="both"/>
        <w:rPr>
          <w:rFonts w:ascii="Times New Roman" w:hAnsi="Times New Roman"/>
          <w:i w:val="0"/>
          <w:sz w:val="28"/>
          <w:szCs w:val="28"/>
          <w:lang w:val="kk-KZ"/>
        </w:rPr>
      </w:pPr>
      <w:r w:rsidRPr="00F12D5C">
        <w:rPr>
          <w:rFonts w:ascii="Times New Roman" w:hAnsi="Times New Roman"/>
          <w:b/>
          <w:i w:val="0"/>
          <w:color w:val="auto"/>
          <w:sz w:val="28"/>
          <w:szCs w:val="28"/>
          <w:lang w:val="kk-KZ"/>
        </w:rPr>
        <w:t>Ұсынымдар</w:t>
      </w:r>
      <w:r w:rsidRPr="00F12D5C">
        <w:rPr>
          <w:rFonts w:ascii="Times New Roman" w:hAnsi="Times New Roman"/>
          <w:i w:val="0"/>
          <w:color w:val="auto"/>
          <w:sz w:val="28"/>
          <w:szCs w:val="28"/>
          <w:lang w:val="kk-KZ"/>
        </w:rPr>
        <w:t>:</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Default="00BA62FB" w:rsidP="00BA62FB">
      <w:pPr>
        <w:widowControl w:val="0"/>
        <w:spacing w:after="0" w:line="240" w:lineRule="auto"/>
        <w:jc w:val="both"/>
        <w:rPr>
          <w:rFonts w:ascii="Times New Roman" w:hAnsi="Times New Roman"/>
          <w:b/>
          <w:sz w:val="28"/>
          <w:szCs w:val="28"/>
          <w:lang w:val="kk-KZ"/>
        </w:rPr>
      </w:pPr>
    </w:p>
    <w:p w:rsidR="00BA62FB" w:rsidRPr="00F12D5C" w:rsidRDefault="00BA62FB" w:rsidP="00BA62FB">
      <w:pPr>
        <w:widowControl w:val="0"/>
        <w:spacing w:after="0" w:line="240" w:lineRule="auto"/>
        <w:jc w:val="both"/>
        <w:rPr>
          <w:rFonts w:ascii="Times New Roman" w:hAnsi="Times New Roman"/>
          <w:b/>
          <w:sz w:val="28"/>
          <w:szCs w:val="28"/>
          <w:lang w:val="kk-KZ"/>
        </w:rPr>
      </w:pPr>
    </w:p>
    <w:p w:rsidR="00BA62FB" w:rsidRPr="00F12D5C" w:rsidRDefault="00BA62FB" w:rsidP="00BA62FB">
      <w:pPr>
        <w:pStyle w:val="21"/>
        <w:widowControl w:val="0"/>
        <w:spacing w:after="0" w:line="240" w:lineRule="auto"/>
        <w:jc w:val="both"/>
        <w:rPr>
          <w:rFonts w:ascii="Times New Roman" w:hAnsi="Times New Roman"/>
          <w:b/>
          <w:sz w:val="28"/>
          <w:szCs w:val="28"/>
          <w:lang w:val="kk-KZ"/>
        </w:rPr>
      </w:pPr>
      <w:r w:rsidRPr="00F12D5C">
        <w:rPr>
          <w:rFonts w:ascii="Times New Roman" w:hAnsi="Times New Roman"/>
          <w:sz w:val="28"/>
          <w:szCs w:val="28"/>
          <w:lang w:val="kk-KZ"/>
        </w:rPr>
        <w:t xml:space="preserve">Күні ______________ </w:t>
      </w:r>
      <w:r w:rsidRPr="00F12D5C">
        <w:rPr>
          <w:rFonts w:ascii="Times New Roman" w:hAnsi="Times New Roman"/>
          <w:sz w:val="28"/>
          <w:szCs w:val="28"/>
          <w:lang w:val="kk-KZ"/>
        </w:rPr>
        <w:tab/>
        <w:t xml:space="preserve"> Психологтың </w:t>
      </w:r>
      <w:r>
        <w:rPr>
          <w:rFonts w:ascii="Times New Roman" w:hAnsi="Times New Roman"/>
          <w:sz w:val="28"/>
          <w:szCs w:val="28"/>
          <w:lang w:val="kk-KZ"/>
        </w:rPr>
        <w:t>аты-жөні</w:t>
      </w:r>
      <w:r w:rsidRPr="00F12D5C">
        <w:rPr>
          <w:rFonts w:ascii="Times New Roman" w:hAnsi="Times New Roman"/>
          <w:b/>
          <w:sz w:val="28"/>
          <w:szCs w:val="28"/>
          <w:lang w:val="kk-KZ"/>
        </w:rPr>
        <w:t xml:space="preserve"> ______________________ </w:t>
      </w:r>
    </w:p>
    <w:p w:rsidR="00BA62FB" w:rsidRPr="00F12D5C" w:rsidRDefault="00BA62FB" w:rsidP="00BA62FB">
      <w:pPr>
        <w:pStyle w:val="21"/>
        <w:widowControl w:val="0"/>
        <w:spacing w:after="0" w:line="240" w:lineRule="auto"/>
        <w:jc w:val="both"/>
        <w:rPr>
          <w:rFonts w:ascii="Times New Roman" w:hAnsi="Times New Roman"/>
          <w:sz w:val="28"/>
          <w:szCs w:val="28"/>
          <w:lang w:val="kk-KZ"/>
        </w:rPr>
      </w:pPr>
    </w:p>
    <w:p w:rsidR="00BA62FB" w:rsidRPr="00F12D5C" w:rsidRDefault="00BA62FB" w:rsidP="00BA62FB">
      <w:pPr>
        <w:pStyle w:val="21"/>
        <w:widowControl w:val="0"/>
        <w:spacing w:after="0" w:line="240" w:lineRule="auto"/>
        <w:jc w:val="both"/>
        <w:rPr>
          <w:rFonts w:ascii="Times New Roman" w:hAnsi="Times New Roman"/>
          <w:sz w:val="28"/>
          <w:szCs w:val="28"/>
          <w:lang w:val="kk-KZ"/>
        </w:rPr>
      </w:pPr>
    </w:p>
    <w:p w:rsidR="00BA62FB" w:rsidRPr="00F12D5C" w:rsidRDefault="00BA62FB" w:rsidP="00BA62FB">
      <w:pPr>
        <w:pStyle w:val="21"/>
        <w:widowControl w:val="0"/>
        <w:spacing w:after="0" w:line="240" w:lineRule="auto"/>
        <w:jc w:val="both"/>
        <w:rPr>
          <w:rFonts w:ascii="Times New Roman" w:hAnsi="Times New Roman"/>
          <w:sz w:val="28"/>
          <w:szCs w:val="28"/>
          <w:lang w:val="kk-KZ"/>
        </w:rPr>
      </w:pPr>
    </w:p>
    <w:p w:rsidR="00BA62FB" w:rsidRPr="005728F7" w:rsidRDefault="00BA62FB" w:rsidP="00BA62FB">
      <w:pPr>
        <w:pStyle w:val="21"/>
        <w:widowControl w:val="0"/>
        <w:spacing w:after="0" w:line="240" w:lineRule="auto"/>
        <w:jc w:val="center"/>
        <w:rPr>
          <w:rFonts w:ascii="Times New Roman" w:hAnsi="Times New Roman"/>
          <w:b/>
          <w:i/>
          <w:sz w:val="28"/>
          <w:szCs w:val="28"/>
          <w:lang w:val="kk-KZ"/>
        </w:rPr>
      </w:pPr>
      <w:r w:rsidRPr="00F12D5C">
        <w:rPr>
          <w:rFonts w:ascii="Times New Roman" w:hAnsi="Times New Roman"/>
          <w:sz w:val="28"/>
          <w:szCs w:val="28"/>
          <w:lang w:val="kk-KZ"/>
        </w:rPr>
        <w:br w:type="page"/>
      </w:r>
      <w:r w:rsidRPr="005728F7">
        <w:rPr>
          <w:rFonts w:ascii="Times New Roman" w:hAnsi="Times New Roman"/>
          <w:b/>
          <w:i/>
          <w:sz w:val="28"/>
          <w:szCs w:val="28"/>
          <w:lang w:val="kk-KZ"/>
        </w:rPr>
        <w:lastRenderedPageBreak/>
        <w:t>Балаға логопедиялық тұжырымдама</w:t>
      </w:r>
    </w:p>
    <w:p w:rsidR="00BA62FB" w:rsidRPr="005728F7" w:rsidRDefault="00BA62FB" w:rsidP="00BA62FB">
      <w:pPr>
        <w:pStyle w:val="7"/>
        <w:keepNext w:val="0"/>
        <w:keepLines w:val="0"/>
        <w:widowControl w:val="0"/>
        <w:spacing w:before="0" w:line="240" w:lineRule="auto"/>
        <w:jc w:val="center"/>
        <w:rPr>
          <w:rFonts w:ascii="Times New Roman" w:hAnsi="Times New Roman"/>
          <w:i w:val="0"/>
          <w:color w:val="auto"/>
          <w:sz w:val="28"/>
          <w:szCs w:val="28"/>
          <w:lang w:val="kk-KZ"/>
        </w:rPr>
      </w:pPr>
    </w:p>
    <w:p w:rsidR="00BA62FB" w:rsidRPr="00F12D5C" w:rsidRDefault="00BA62FB" w:rsidP="00BA62FB">
      <w:pPr>
        <w:pStyle w:val="7"/>
        <w:keepNext w:val="0"/>
        <w:keepLines w:val="0"/>
        <w:widowControl w:val="0"/>
        <w:spacing w:before="0" w:line="240" w:lineRule="auto"/>
        <w:rPr>
          <w:rFonts w:ascii="Times New Roman" w:hAnsi="Times New Roman"/>
          <w:i w:val="0"/>
          <w:color w:val="auto"/>
          <w:sz w:val="28"/>
          <w:szCs w:val="28"/>
          <w:lang w:val="kk-KZ"/>
        </w:rPr>
      </w:pPr>
      <w:r w:rsidRPr="00F12D5C">
        <w:rPr>
          <w:rFonts w:ascii="Times New Roman" w:hAnsi="Times New Roman"/>
          <w:i w:val="0"/>
          <w:color w:val="auto"/>
          <w:sz w:val="28"/>
          <w:szCs w:val="28"/>
          <w:lang w:val="kk-KZ"/>
        </w:rPr>
        <w:t>Баланың тегі, аты, әкесінің есімі 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Туылған күні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Сөйлеу тілдік қоршаған орта (жақындарының сөйлеу тілдік кемшіліктері, қос тілділік, тұқым қуалаушылық және т.б.) </w:t>
      </w:r>
    </w:p>
    <w:p w:rsidR="00BA62FB" w:rsidRDefault="00BA62FB" w:rsidP="00BA62FB">
      <w:pPr>
        <w:widowControl w:val="0"/>
        <w:spacing w:after="0" w:line="240" w:lineRule="auto"/>
        <w:jc w:val="both"/>
        <w:rPr>
          <w:rFonts w:ascii="Times New Roman" w:hAnsi="Times New Roman"/>
          <w:sz w:val="28"/>
          <w:szCs w:val="28"/>
          <w:u w:val="single"/>
          <w:lang w:val="kk-KZ" w:eastAsia="ko-KR"/>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Ерте жастағы сөйлеу тілдік даму: </w:t>
      </w:r>
    </w:p>
    <w:p w:rsidR="00BA62FB" w:rsidRPr="00F12D5C" w:rsidRDefault="00BA62FB" w:rsidP="00BA62FB">
      <w:pPr>
        <w:widowControl w:val="0"/>
        <w:spacing w:after="0" w:line="240" w:lineRule="auto"/>
        <w:jc w:val="both"/>
        <w:rPr>
          <w:rFonts w:ascii="Times New Roman" w:hAnsi="Times New Roman"/>
          <w:sz w:val="28"/>
          <w:szCs w:val="28"/>
          <w:u w:val="single"/>
          <w:lang w:val="kk-KZ"/>
        </w:rPr>
      </w:pPr>
      <w:r w:rsidRPr="00F12D5C">
        <w:rPr>
          <w:rFonts w:ascii="Times New Roman" w:hAnsi="Times New Roman"/>
          <w:sz w:val="28"/>
          <w:szCs w:val="28"/>
          <w:lang w:val="kk-KZ"/>
        </w:rPr>
        <w:t xml:space="preserve">уілдеу____________ былдыр ____________ сөз _____ тіркес </w:t>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p>
    <w:p w:rsidR="00BA62FB" w:rsidRPr="00F12D5C" w:rsidRDefault="00BA62FB" w:rsidP="00BA62FB">
      <w:pPr>
        <w:widowControl w:val="0"/>
        <w:spacing w:after="0" w:line="240" w:lineRule="auto"/>
        <w:jc w:val="both"/>
        <w:rPr>
          <w:rFonts w:ascii="Times New Roman" w:hAnsi="Times New Roman"/>
          <w:sz w:val="28"/>
          <w:szCs w:val="28"/>
          <w:lang w:val="kk-KZ"/>
        </w:rPr>
      </w:pPr>
    </w:p>
    <w:p w:rsidR="00BA62FB" w:rsidRPr="00F12D5C" w:rsidRDefault="00BA62FB" w:rsidP="00BA62FB">
      <w:pPr>
        <w:widowControl w:val="0"/>
        <w:spacing w:after="0" w:line="240" w:lineRule="auto"/>
        <w:jc w:val="both"/>
        <w:rPr>
          <w:rFonts w:ascii="Times New Roman" w:hAnsi="Times New Roman"/>
          <w:sz w:val="28"/>
          <w:szCs w:val="28"/>
          <w:u w:val="single"/>
          <w:lang w:val="kk-KZ"/>
        </w:rPr>
      </w:pPr>
      <w:r w:rsidRPr="00F12D5C">
        <w:rPr>
          <w:rFonts w:ascii="Times New Roman" w:hAnsi="Times New Roman"/>
          <w:sz w:val="28"/>
          <w:szCs w:val="28"/>
          <w:lang w:val="kk-KZ"/>
        </w:rPr>
        <w:t xml:space="preserve">Сөйлеу тілдік бұзылыстар қашан байқалды? </w:t>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Логопедпен сабақтар </w:t>
      </w:r>
    </w:p>
    <w:p w:rsidR="00BA62FB" w:rsidRPr="00F12D5C" w:rsidRDefault="00BA62FB" w:rsidP="00BA62FB">
      <w:pPr>
        <w:widowControl w:val="0"/>
        <w:spacing w:after="0" w:line="240" w:lineRule="auto"/>
        <w:jc w:val="both"/>
        <w:rPr>
          <w:rFonts w:ascii="Times New Roman" w:hAnsi="Times New Roman"/>
          <w:sz w:val="28"/>
          <w:szCs w:val="28"/>
          <w:u w:val="single"/>
          <w:lang w:val="kk-KZ"/>
        </w:rPr>
      </w:pP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p>
    <w:p w:rsidR="00BA62FB" w:rsidRPr="00F12D5C" w:rsidRDefault="00BA62FB" w:rsidP="00BA62FB">
      <w:pPr>
        <w:widowControl w:val="0"/>
        <w:spacing w:after="0" w:line="240" w:lineRule="auto"/>
        <w:jc w:val="both"/>
        <w:rPr>
          <w:rFonts w:ascii="Times New Roman" w:hAnsi="Times New Roman"/>
          <w:sz w:val="28"/>
          <w:szCs w:val="28"/>
          <w:u w:val="single"/>
          <w:lang w:val="kk-KZ"/>
        </w:rPr>
      </w:pP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r w:rsidRPr="00F12D5C">
        <w:rPr>
          <w:rFonts w:ascii="Times New Roman" w:hAnsi="Times New Roman"/>
          <w:sz w:val="28"/>
          <w:szCs w:val="28"/>
          <w:u w:val="single"/>
          <w:lang w:val="kk-KZ"/>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(қайда, қандай нәтижемен?) </w:t>
      </w:r>
    </w:p>
    <w:p w:rsidR="00BA62FB" w:rsidRPr="00F12D5C" w:rsidRDefault="00BA62FB" w:rsidP="00BA62FB">
      <w:pPr>
        <w:widowControl w:val="0"/>
        <w:spacing w:after="0" w:line="240" w:lineRule="auto"/>
        <w:jc w:val="both"/>
        <w:rPr>
          <w:rFonts w:ascii="Times New Roman" w:hAnsi="Times New Roman"/>
          <w:sz w:val="28"/>
          <w:szCs w:val="28"/>
          <w:lang w:val="kk-KZ"/>
        </w:rPr>
      </w:pP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Сөйлеу тілінің жалпы дыбысталуы (қарқыны, жатықтығы, анықтығы)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Тұтығумен байланысты сөйлеу тілінің ерекшеліктері 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b/>
          <w:sz w:val="28"/>
          <w:szCs w:val="28"/>
          <w:lang w:val="kk-KZ"/>
        </w:rPr>
      </w:pPr>
      <w:r w:rsidRPr="00F12D5C">
        <w:rPr>
          <w:rFonts w:ascii="Times New Roman" w:hAnsi="Times New Roman"/>
          <w:b/>
          <w:sz w:val="28"/>
          <w:szCs w:val="28"/>
          <w:lang w:val="kk-KZ"/>
        </w:rPr>
        <w:t xml:space="preserve">Сөйлеу тілінің дыбыстық жағы </w:t>
      </w:r>
    </w:p>
    <w:p w:rsidR="00BA62FB" w:rsidRPr="00F12D5C" w:rsidRDefault="00BA62FB" w:rsidP="00BA62FB">
      <w:pPr>
        <w:pStyle w:val="aa"/>
        <w:widowControl w:val="0"/>
        <w:jc w:val="both"/>
        <w:rPr>
          <w:sz w:val="28"/>
          <w:szCs w:val="28"/>
          <w:lang w:val="kk-KZ" w:eastAsia="ko-KR"/>
        </w:rPr>
      </w:pPr>
      <w:r w:rsidRPr="00F12D5C">
        <w:rPr>
          <w:sz w:val="28"/>
          <w:szCs w:val="28"/>
          <w:lang w:val="kk-KZ" w:eastAsia="ko-KR"/>
        </w:rPr>
        <w:t xml:space="preserve">Сөйлеу аппаратының құрылысы және қозғалғыштығы </w:t>
      </w:r>
    </w:p>
    <w:p w:rsidR="00BA62FB" w:rsidRPr="00F12D5C" w:rsidRDefault="00BA62FB" w:rsidP="00BA62FB">
      <w:pPr>
        <w:widowControl w:val="0"/>
        <w:pBdr>
          <w:bottom w:val="single" w:sz="6" w:space="8" w:color="auto"/>
        </w:pBdr>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Дыбысты айтудың бұзылуы </w:t>
      </w: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w:t>
      </w:r>
      <w:r>
        <w:rPr>
          <w:rFonts w:ascii="Times New Roman" w:hAnsi="Times New Roman"/>
          <w:sz w:val="28"/>
          <w:szCs w:val="28"/>
          <w:lang w:val="kk-KZ"/>
        </w:rPr>
        <w:t>__</w:t>
      </w:r>
      <w:r w:rsidRPr="00F12D5C">
        <w:rPr>
          <w:rFonts w:ascii="Times New Roman" w:hAnsi="Times New Roman"/>
          <w:sz w:val="28"/>
          <w:szCs w:val="28"/>
          <w:lang w:val="kk-KZ"/>
        </w:rPr>
        <w:t>_________</w:t>
      </w:r>
    </w:p>
    <w:p w:rsidR="00BA62FB" w:rsidRDefault="00BA62FB" w:rsidP="00BA62FB">
      <w:pPr>
        <w:widowControl w:val="0"/>
        <w:spacing w:after="0" w:line="240" w:lineRule="auto"/>
        <w:rPr>
          <w:rFonts w:ascii="Times New Roman" w:hAnsi="Times New Roman"/>
          <w:sz w:val="28"/>
          <w:szCs w:val="28"/>
          <w:lang w:val="kk-KZ"/>
        </w:rPr>
      </w:pP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Сөздің буындық құрылымы 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Дыбыстық талдау және синтез</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pStyle w:val="2"/>
        <w:keepNext w:val="0"/>
        <w:keepLines w:val="0"/>
        <w:widowControl w:val="0"/>
        <w:spacing w:before="0" w:line="240" w:lineRule="auto"/>
        <w:jc w:val="both"/>
        <w:rPr>
          <w:rFonts w:ascii="Times New Roman" w:hAnsi="Times New Roman"/>
          <w:color w:val="auto"/>
          <w:sz w:val="28"/>
          <w:szCs w:val="28"/>
          <w:lang w:val="kk-KZ"/>
        </w:rPr>
      </w:pPr>
      <w:r w:rsidRPr="00F12D5C">
        <w:rPr>
          <w:rFonts w:ascii="Times New Roman" w:hAnsi="Times New Roman"/>
          <w:color w:val="auto"/>
          <w:sz w:val="28"/>
          <w:szCs w:val="28"/>
          <w:lang w:val="kk-KZ"/>
        </w:rPr>
        <w:t xml:space="preserve">Сөздік қоры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Сөздік қордың жалпы сипаттамасы (белсенді және енжар сөздік қордың арақатынасы)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lastRenderedPageBreak/>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p>
    <w:p w:rsidR="00BA62FB" w:rsidRPr="00F12D5C" w:rsidRDefault="00BA62FB" w:rsidP="00BA62FB">
      <w:pPr>
        <w:pStyle w:val="32"/>
        <w:widowControl w:val="0"/>
        <w:spacing w:after="0" w:line="240" w:lineRule="auto"/>
        <w:rPr>
          <w:sz w:val="28"/>
          <w:szCs w:val="28"/>
          <w:lang w:val="kk-KZ"/>
        </w:rPr>
      </w:pPr>
      <w:r w:rsidRPr="00F12D5C">
        <w:rPr>
          <w:b/>
          <w:sz w:val="28"/>
          <w:szCs w:val="28"/>
          <w:lang w:val="kk-KZ"/>
        </w:rPr>
        <w:t xml:space="preserve">Сөйлеу тілінің грамматикалық құрылымы: </w:t>
      </w:r>
      <w:r w:rsidRPr="00F12D5C">
        <w:rPr>
          <w:sz w:val="28"/>
          <w:szCs w:val="28"/>
          <w:lang w:val="kk-KZ"/>
        </w:rPr>
        <w:t>(жасына сәйкес, сөз өзгертудегі, сөз құрауындағы қателер) _____________________________________________________________</w:t>
      </w:r>
      <w:r>
        <w:rPr>
          <w:sz w:val="28"/>
          <w:szCs w:val="28"/>
          <w:lang w:val="kk-KZ"/>
        </w:rPr>
        <w:t>___</w:t>
      </w:r>
      <w:r w:rsidRPr="00F12D5C">
        <w:rPr>
          <w:sz w:val="28"/>
          <w:szCs w:val="28"/>
          <w:lang w:val="kk-KZ"/>
        </w:rPr>
        <w:t>____</w:t>
      </w:r>
    </w:p>
    <w:p w:rsidR="00BA62FB" w:rsidRPr="00F12D5C" w:rsidRDefault="00BA62FB" w:rsidP="00BA62FB">
      <w:pPr>
        <w:pStyle w:val="32"/>
        <w:widowControl w:val="0"/>
        <w:spacing w:after="0" w:line="240" w:lineRule="auto"/>
        <w:jc w:val="both"/>
        <w:rPr>
          <w:sz w:val="28"/>
          <w:szCs w:val="28"/>
          <w:lang w:val="kk-KZ"/>
        </w:rPr>
      </w:pPr>
      <w:r w:rsidRPr="00F12D5C">
        <w:rPr>
          <w:sz w:val="28"/>
          <w:szCs w:val="28"/>
          <w:lang w:val="kk-KZ"/>
        </w:rPr>
        <w:t>_________________________________________________________________</w:t>
      </w:r>
    </w:p>
    <w:p w:rsidR="00BA62FB" w:rsidRPr="00F12D5C" w:rsidRDefault="00BA62FB" w:rsidP="00BA62FB">
      <w:pPr>
        <w:pStyle w:val="32"/>
        <w:widowControl w:val="0"/>
        <w:spacing w:after="0" w:line="240" w:lineRule="auto"/>
        <w:jc w:val="both"/>
        <w:rPr>
          <w:sz w:val="28"/>
          <w:szCs w:val="28"/>
          <w:lang w:val="kk-KZ"/>
        </w:rPr>
      </w:pPr>
      <w:r w:rsidRPr="00F12D5C">
        <w:rPr>
          <w:sz w:val="28"/>
          <w:szCs w:val="28"/>
          <w:lang w:val="kk-KZ"/>
        </w:rPr>
        <w:t>_________________________________________________________________</w:t>
      </w:r>
    </w:p>
    <w:p w:rsidR="00BA62FB" w:rsidRPr="00F12D5C" w:rsidRDefault="00BA62FB" w:rsidP="00BA62FB">
      <w:pPr>
        <w:pStyle w:val="1"/>
        <w:keepNext w:val="0"/>
        <w:widowControl w:val="0"/>
        <w:jc w:val="both"/>
        <w:rPr>
          <w:lang w:val="kk-KZ"/>
        </w:rPr>
      </w:pPr>
      <w:r w:rsidRPr="00F12D5C">
        <w:rPr>
          <w:lang w:val="kk-KZ"/>
        </w:rPr>
        <w:t xml:space="preserve">Сөйлеу тілін түсінуі: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pStyle w:val="1"/>
        <w:keepNext w:val="0"/>
        <w:widowControl w:val="0"/>
        <w:jc w:val="both"/>
        <w:rPr>
          <w:b/>
          <w:lang w:val="kk-KZ"/>
        </w:rPr>
      </w:pPr>
      <w:r w:rsidRPr="00F12D5C">
        <w:rPr>
          <w:b/>
          <w:lang w:val="kk-KZ"/>
        </w:rPr>
        <w:t xml:space="preserve">Байланыстырып сөйлеу тілі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Сөйлеу тілінің жалпы сипаттамасы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lang w:val="kk-KZ"/>
        </w:rPr>
        <w:t xml:space="preserve"> (сөйлеу тілін жас шамасына сәйкес меңгеруі)</w:t>
      </w:r>
    </w:p>
    <w:p w:rsidR="00BA62FB" w:rsidRPr="00F12D5C" w:rsidRDefault="00BA62FB" w:rsidP="00BA62FB">
      <w:pPr>
        <w:pStyle w:val="ae"/>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Өздігінен байланысқан айтылымдардың қалыптасқандығы </w:t>
      </w:r>
    </w:p>
    <w:p w:rsidR="00BA62FB" w:rsidRPr="00F12D5C" w:rsidRDefault="00BA62FB" w:rsidP="00BA62FB">
      <w:pPr>
        <w:pStyle w:val="aa"/>
        <w:widowControl w:val="0"/>
        <w:jc w:val="both"/>
        <w:rPr>
          <w:sz w:val="28"/>
          <w:szCs w:val="28"/>
          <w:lang w:val="kk-KZ"/>
        </w:rPr>
      </w:pPr>
      <w:r w:rsidRPr="00F12D5C">
        <w:rPr>
          <w:sz w:val="28"/>
          <w:szCs w:val="28"/>
          <w:lang w:val="kk-KZ"/>
        </w:rPr>
        <w:t xml:space="preserve">Аграмматизм (бар, жоқ) </w:t>
      </w:r>
    </w:p>
    <w:p w:rsidR="00BA62FB" w:rsidRPr="00F12D5C" w:rsidRDefault="00BA62FB" w:rsidP="00BA62FB">
      <w:pPr>
        <w:pStyle w:val="aa"/>
        <w:widowControl w:val="0"/>
        <w:jc w:val="both"/>
        <w:rPr>
          <w:sz w:val="28"/>
          <w:szCs w:val="28"/>
          <w:lang w:val="kk-KZ"/>
        </w:rPr>
      </w:pPr>
      <w:r w:rsidRPr="00F12D5C">
        <w:rPr>
          <w:sz w:val="28"/>
          <w:szCs w:val="28"/>
          <w:u w:val="single"/>
          <w:lang w:val="kk-KZ" w:eastAsia="ko-KR"/>
        </w:rPr>
        <w:tab/>
      </w:r>
      <w:r w:rsidRPr="00F12D5C">
        <w:rPr>
          <w:sz w:val="28"/>
          <w:szCs w:val="28"/>
          <w:u w:val="single"/>
          <w:lang w:val="kk-KZ" w:eastAsia="ko-KR"/>
        </w:rPr>
        <w:tab/>
      </w:r>
      <w:r w:rsidRPr="00F12D5C">
        <w:rPr>
          <w:sz w:val="28"/>
          <w:szCs w:val="28"/>
          <w:u w:val="single"/>
          <w:lang w:val="kk-KZ" w:eastAsia="ko-KR"/>
        </w:rPr>
        <w:tab/>
      </w:r>
      <w:r w:rsidRPr="00F12D5C">
        <w:rPr>
          <w:sz w:val="28"/>
          <w:szCs w:val="28"/>
          <w:u w:val="single"/>
          <w:lang w:val="kk-KZ" w:eastAsia="ko-KR"/>
        </w:rPr>
        <w:tab/>
      </w:r>
    </w:p>
    <w:p w:rsidR="00BA62FB" w:rsidRPr="00F12D5C" w:rsidRDefault="00BA62FB" w:rsidP="00BA62FB">
      <w:pPr>
        <w:pStyle w:val="aa"/>
        <w:widowControl w:val="0"/>
        <w:jc w:val="both"/>
        <w:rPr>
          <w:sz w:val="28"/>
          <w:szCs w:val="28"/>
          <w:lang w:val="kk-KZ"/>
        </w:rPr>
      </w:pPr>
      <w:r w:rsidRPr="00F12D5C">
        <w:rPr>
          <w:sz w:val="28"/>
          <w:szCs w:val="28"/>
          <w:u w:val="single"/>
          <w:lang w:val="kk-KZ" w:eastAsia="ko-KR"/>
        </w:rPr>
        <w:tab/>
      </w:r>
      <w:r w:rsidRPr="00F12D5C">
        <w:rPr>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b/>
          <w:sz w:val="28"/>
          <w:szCs w:val="28"/>
          <w:lang w:val="kk-KZ"/>
        </w:rPr>
      </w:pPr>
      <w:r w:rsidRPr="00F12D5C">
        <w:rPr>
          <w:rFonts w:ascii="Times New Roman" w:hAnsi="Times New Roman"/>
          <w:b/>
          <w:sz w:val="28"/>
          <w:szCs w:val="28"/>
          <w:lang w:val="kk-KZ"/>
        </w:rPr>
        <w:t xml:space="preserve">Жазбаша сөйлеу тілі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Жазу (көшіріп жазғандағы, диктанттағы әдеттегі және тән емес қателер)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b/>
          <w:sz w:val="28"/>
          <w:szCs w:val="28"/>
          <w:lang w:val="kk-KZ"/>
        </w:rPr>
        <w:t xml:space="preserve">Оқу </w:t>
      </w:r>
      <w:r w:rsidRPr="00F12D5C">
        <w:rPr>
          <w:rFonts w:ascii="Times New Roman" w:hAnsi="Times New Roman"/>
          <w:sz w:val="28"/>
          <w:szCs w:val="28"/>
          <w:lang w:val="kk-KZ"/>
        </w:rPr>
        <w:t xml:space="preserve">(оқу техникасы: жаһандық, аналитикалық, әріптік, буындық, біріккен және т.б.) </w:t>
      </w:r>
    </w:p>
    <w:p w:rsidR="00BA62FB" w:rsidRPr="00F12D5C" w:rsidRDefault="00BA62FB" w:rsidP="00BA62FB">
      <w:pPr>
        <w:widowControl w:val="0"/>
        <w:spacing w:after="0" w:line="240" w:lineRule="auto"/>
        <w:jc w:val="both"/>
        <w:rPr>
          <w:rFonts w:ascii="Times New Roman" w:hAnsi="Times New Roman"/>
          <w:sz w:val="28"/>
          <w:szCs w:val="28"/>
          <w:u w:val="single"/>
          <w:lang w:val="kk-KZ" w:eastAsia="ko-KR"/>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u w:val="single"/>
          <w:lang w:val="kk-KZ" w:eastAsia="ko-KR"/>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Оқу қарқыны __________________________________________________________________</w:t>
      </w: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Оқығанды түсіну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Қателердің сипаттамасы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b/>
          <w:sz w:val="28"/>
          <w:szCs w:val="28"/>
          <w:lang w:val="kk-KZ"/>
        </w:rPr>
        <w:lastRenderedPageBreak/>
        <w:t xml:space="preserve">Тұжырымдама: </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r w:rsidRPr="00F12D5C">
        <w:rPr>
          <w:rFonts w:ascii="Times New Roman" w:hAnsi="Times New Roman"/>
          <w:sz w:val="28"/>
          <w:szCs w:val="28"/>
          <w:u w:val="single"/>
          <w:lang w:val="kk-KZ" w:eastAsia="ko-KR"/>
        </w:rPr>
        <w:tab/>
      </w:r>
    </w:p>
    <w:p w:rsidR="00BA62FB" w:rsidRPr="00F12D5C" w:rsidRDefault="00BA62FB" w:rsidP="00BA62FB">
      <w:pPr>
        <w:widowControl w:val="0"/>
        <w:spacing w:after="0" w:line="240" w:lineRule="auto"/>
        <w:jc w:val="both"/>
        <w:rPr>
          <w:rFonts w:ascii="Times New Roman" w:hAnsi="Times New Roman"/>
          <w:b/>
          <w:sz w:val="28"/>
          <w:szCs w:val="28"/>
          <w:lang w:val="kk-KZ"/>
        </w:rPr>
      </w:pP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b/>
          <w:sz w:val="28"/>
          <w:szCs w:val="28"/>
          <w:lang w:val="kk-KZ"/>
        </w:rPr>
        <w:t xml:space="preserve">Ұсынымдар: </w:t>
      </w:r>
      <w:r w:rsidRPr="00F12D5C">
        <w:rPr>
          <w:rFonts w:ascii="Times New Roman" w:hAnsi="Times New Roman"/>
          <w:sz w:val="28"/>
          <w:szCs w:val="28"/>
          <w:lang w:val="kk-KZ"/>
        </w:rPr>
        <w:t>_____________________________________________________ ____________________________________________________________________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____________________________________________________________________</w:t>
      </w:r>
    </w:p>
    <w:p w:rsidR="00BA62FB" w:rsidRPr="00F12D5C" w:rsidRDefault="00BA62FB" w:rsidP="00BA62FB">
      <w:pPr>
        <w:widowControl w:val="0"/>
        <w:spacing w:after="0" w:line="240" w:lineRule="auto"/>
        <w:jc w:val="both"/>
        <w:rPr>
          <w:rFonts w:ascii="Times New Roman" w:hAnsi="Times New Roman"/>
          <w:sz w:val="28"/>
          <w:szCs w:val="28"/>
          <w:lang w:val="kk-KZ"/>
        </w:rPr>
      </w:pPr>
    </w:p>
    <w:p w:rsidR="00BA62FB"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 xml:space="preserve">Тексеру күні _____________________ </w:t>
      </w:r>
    </w:p>
    <w:p w:rsidR="00BA62FB" w:rsidRDefault="00BA62FB" w:rsidP="00BA62FB">
      <w:pPr>
        <w:widowControl w:val="0"/>
        <w:spacing w:after="0" w:line="240" w:lineRule="auto"/>
        <w:jc w:val="both"/>
        <w:rPr>
          <w:rFonts w:ascii="Times New Roman" w:hAnsi="Times New Roman"/>
          <w:sz w:val="28"/>
          <w:szCs w:val="28"/>
          <w:lang w:val="kk-KZ"/>
        </w:rPr>
      </w:pPr>
    </w:p>
    <w:p w:rsidR="00BA62FB" w:rsidRPr="00F12D5C" w:rsidRDefault="00BA62FB" w:rsidP="00BA62FB">
      <w:pPr>
        <w:widowControl w:val="0"/>
        <w:spacing w:after="0" w:line="240" w:lineRule="auto"/>
        <w:jc w:val="both"/>
        <w:rPr>
          <w:rFonts w:ascii="Times New Roman" w:hAnsi="Times New Roman"/>
          <w:sz w:val="28"/>
          <w:szCs w:val="28"/>
          <w:lang w:val="kk-KZ"/>
        </w:rPr>
      </w:pPr>
      <w:r w:rsidRPr="00F12D5C">
        <w:rPr>
          <w:rFonts w:ascii="Times New Roman" w:hAnsi="Times New Roman"/>
          <w:sz w:val="28"/>
          <w:szCs w:val="28"/>
          <w:lang w:val="kk-KZ"/>
        </w:rPr>
        <w:t>Логпедтің қолы __________</w:t>
      </w:r>
    </w:p>
    <w:p w:rsidR="00BA62FB" w:rsidRPr="00F12D5C"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F12D5C"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F12D5C"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F12D5C"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5728F7" w:rsidRDefault="00BA62FB" w:rsidP="00BA62FB">
      <w:pPr>
        <w:pStyle w:val="ae"/>
        <w:spacing w:after="0" w:line="240" w:lineRule="auto"/>
        <w:jc w:val="center"/>
        <w:rPr>
          <w:rFonts w:ascii="Times New Roman" w:hAnsi="Times New Roman"/>
          <w:b/>
          <w:sz w:val="28"/>
          <w:szCs w:val="28"/>
          <w:lang w:val="kk-KZ" w:eastAsia="ko-KR"/>
        </w:rPr>
      </w:pPr>
      <w:r w:rsidRPr="005728F7">
        <w:rPr>
          <w:rFonts w:ascii="Times New Roman" w:hAnsi="Times New Roman"/>
          <w:b/>
          <w:sz w:val="28"/>
          <w:szCs w:val="28"/>
          <w:lang w:val="kk-KZ" w:eastAsia="ko-KR"/>
        </w:rPr>
        <w:lastRenderedPageBreak/>
        <w:t xml:space="preserve">Әлеуметтік педагогтың балаға берген ұсынымы </w:t>
      </w:r>
    </w:p>
    <w:p w:rsidR="00BA62FB" w:rsidRPr="005728F7" w:rsidRDefault="00BA62FB" w:rsidP="00BA62FB">
      <w:pPr>
        <w:pStyle w:val="ae"/>
        <w:spacing w:after="0" w:line="240" w:lineRule="auto"/>
        <w:jc w:val="center"/>
        <w:rPr>
          <w:rFonts w:ascii="Times New Roman" w:hAnsi="Times New Roman"/>
          <w:sz w:val="28"/>
          <w:szCs w:val="28"/>
          <w:lang w:val="kk-KZ" w:eastAsia="ko-KR"/>
        </w:rPr>
      </w:pPr>
    </w:p>
    <w:p w:rsidR="00BA62FB" w:rsidRPr="007C6496" w:rsidRDefault="00BA62FB" w:rsidP="00BA62FB">
      <w:pPr>
        <w:pStyle w:val="ae"/>
        <w:widowControl w:val="0"/>
        <w:spacing w:after="0" w:line="240" w:lineRule="auto"/>
        <w:jc w:val="both"/>
        <w:rPr>
          <w:rFonts w:ascii="Times New Roman" w:hAnsi="Times New Roman"/>
          <w:sz w:val="28"/>
          <w:szCs w:val="28"/>
          <w:u w:val="single"/>
          <w:lang w:val="kk-KZ" w:eastAsia="ko-KR"/>
        </w:rPr>
      </w:pPr>
      <w:r w:rsidRPr="007C6496">
        <w:rPr>
          <w:rFonts w:ascii="Times New Roman" w:hAnsi="Times New Roman"/>
          <w:sz w:val="28"/>
          <w:szCs w:val="28"/>
          <w:lang w:val="kk-KZ" w:eastAsia="ko-KR"/>
        </w:rPr>
        <w:t xml:space="preserve">Баланың Т.А.Ә. </w:t>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lang w:val="kk-KZ" w:eastAsia="ko-KR"/>
        </w:rPr>
        <w:t xml:space="preserve">жынысы </w:t>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Pr="007C6496" w:rsidRDefault="00BA62FB" w:rsidP="00BA62FB">
      <w:pPr>
        <w:pStyle w:val="ae"/>
        <w:widowControl w:val="0"/>
        <w:spacing w:after="0" w:line="240" w:lineRule="auto"/>
        <w:jc w:val="both"/>
        <w:rPr>
          <w:rFonts w:ascii="Times New Roman" w:hAnsi="Times New Roman"/>
          <w:sz w:val="28"/>
          <w:szCs w:val="28"/>
          <w:lang w:val="kk-KZ" w:eastAsia="ko-KR"/>
        </w:rPr>
      </w:pPr>
      <w:r w:rsidRPr="007C6496">
        <w:rPr>
          <w:rFonts w:ascii="Times New Roman" w:hAnsi="Times New Roman"/>
          <w:sz w:val="28"/>
          <w:szCs w:val="28"/>
          <w:lang w:val="kk-KZ" w:eastAsia="ko-KR"/>
        </w:rPr>
        <w:t xml:space="preserve">Туылу жағдайы ______________________ сынып _______________________ </w:t>
      </w:r>
    </w:p>
    <w:p w:rsidR="00BA62FB" w:rsidRPr="007C6496" w:rsidRDefault="00BA62FB" w:rsidP="00BA62FB">
      <w:pPr>
        <w:pStyle w:val="ae"/>
        <w:widowControl w:val="0"/>
        <w:spacing w:after="0" w:line="240" w:lineRule="auto"/>
        <w:rPr>
          <w:rFonts w:ascii="Times New Roman" w:hAnsi="Times New Roman"/>
          <w:sz w:val="28"/>
          <w:szCs w:val="28"/>
          <w:lang w:val="kk-KZ" w:eastAsia="ko-KR"/>
        </w:rPr>
      </w:pPr>
      <w:r w:rsidRPr="007C6496">
        <w:rPr>
          <w:rFonts w:ascii="Times New Roman" w:hAnsi="Times New Roman"/>
          <w:sz w:val="28"/>
          <w:szCs w:val="28"/>
          <w:lang w:val="kk-KZ" w:eastAsia="ko-KR"/>
        </w:rPr>
        <w:t xml:space="preserve">Жанұя құрамы __________________________________________________________________ </w:t>
      </w:r>
    </w:p>
    <w:p w:rsidR="00BA62FB" w:rsidRPr="007C6496" w:rsidRDefault="00BA62FB" w:rsidP="00BA62FB">
      <w:pPr>
        <w:pStyle w:val="ae"/>
        <w:widowControl w:val="0"/>
        <w:pBdr>
          <w:bottom w:val="single" w:sz="12" w:space="1" w:color="auto"/>
        </w:pBdr>
        <w:spacing w:after="0" w:line="240" w:lineRule="auto"/>
        <w:jc w:val="both"/>
        <w:rPr>
          <w:rFonts w:ascii="Times New Roman" w:hAnsi="Times New Roman"/>
          <w:sz w:val="28"/>
          <w:szCs w:val="28"/>
          <w:lang w:val="kk-KZ" w:eastAsia="ko-KR"/>
        </w:rPr>
      </w:pPr>
      <w:r w:rsidRPr="007C6496">
        <w:rPr>
          <w:rFonts w:ascii="Times New Roman" w:hAnsi="Times New Roman"/>
          <w:sz w:val="28"/>
          <w:szCs w:val="28"/>
          <w:lang w:val="kk-KZ" w:eastAsia="ko-KR"/>
        </w:rPr>
        <w:t xml:space="preserve">(тегі, есімі, жасы) </w:t>
      </w:r>
    </w:p>
    <w:p w:rsidR="00BA62FB" w:rsidRPr="007C6496" w:rsidRDefault="00BA62FB" w:rsidP="00BA62FB">
      <w:pPr>
        <w:pStyle w:val="ae"/>
        <w:widowControl w:val="0"/>
        <w:pBdr>
          <w:bottom w:val="single" w:sz="12" w:space="1" w:color="auto"/>
        </w:pBdr>
        <w:spacing w:after="0" w:line="240" w:lineRule="auto"/>
        <w:jc w:val="both"/>
        <w:rPr>
          <w:rFonts w:ascii="Times New Roman" w:hAnsi="Times New Roman"/>
          <w:sz w:val="28"/>
          <w:szCs w:val="28"/>
          <w:lang w:val="kk-KZ" w:eastAsia="ko-KR"/>
        </w:rPr>
      </w:pPr>
    </w:p>
    <w:p w:rsidR="00BA62FB" w:rsidRPr="007C6496" w:rsidRDefault="00BA62FB" w:rsidP="00BA62FB">
      <w:pPr>
        <w:pStyle w:val="ae"/>
        <w:widowControl w:val="0"/>
        <w:spacing w:after="0" w:line="240" w:lineRule="auto"/>
        <w:rPr>
          <w:rFonts w:ascii="Times New Roman" w:hAnsi="Times New Roman"/>
          <w:sz w:val="28"/>
          <w:szCs w:val="28"/>
          <w:lang w:val="kk-KZ" w:eastAsia="ko-KR"/>
        </w:rPr>
      </w:pPr>
      <w:r w:rsidRPr="007C6496">
        <w:rPr>
          <w:rFonts w:ascii="Times New Roman" w:hAnsi="Times New Roman"/>
          <w:sz w:val="28"/>
          <w:szCs w:val="28"/>
          <w:lang w:val="kk-KZ" w:eastAsia="ko-KR"/>
        </w:rPr>
        <w:t xml:space="preserve">Толық жанұя немесе ата-анасы ажырасқан 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pStyle w:val="ae"/>
        <w:widowControl w:val="0"/>
        <w:spacing w:after="0" w:line="240" w:lineRule="auto"/>
        <w:rPr>
          <w:rFonts w:ascii="Times New Roman" w:hAnsi="Times New Roman"/>
          <w:b/>
          <w:sz w:val="28"/>
          <w:szCs w:val="28"/>
          <w:lang w:val="kk-KZ" w:eastAsia="ko-KR"/>
        </w:rPr>
      </w:pPr>
      <w:r w:rsidRPr="007C6496">
        <w:rPr>
          <w:rFonts w:ascii="Times New Roman" w:hAnsi="Times New Roman"/>
          <w:sz w:val="28"/>
          <w:szCs w:val="28"/>
          <w:lang w:val="kk-KZ" w:eastAsia="ko-KR"/>
        </w:rPr>
        <w:t xml:space="preserve">Әлеуметтік-еңбектік ерекшеліктер (ата-анасының, баламен қатынасатын басқа да адамдардың кәсібі, мамандықтары) </w:t>
      </w:r>
      <w:r w:rsidRPr="007C6496">
        <w:rPr>
          <w:rFonts w:ascii="Times New Roman" w:hAnsi="Times New Roman"/>
          <w:b/>
          <w:sz w:val="28"/>
          <w:szCs w:val="28"/>
          <w:lang w:val="kk-KZ" w:eastAsia="ko-KR"/>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Әлеуметтік-тұрмыстық ерекшеліктер (жанұядағы тұрмыстық міндеттердің бөлінуі, баланың жанұяда қандай көмек көрсететіні, баланың үйіндегі міндеттері) </w:t>
      </w:r>
      <w:r w:rsidRPr="007C6496">
        <w:rPr>
          <w:rFonts w:ascii="Times New Roman" w:hAnsi="Times New Roman"/>
          <w:sz w:val="28"/>
          <w:szCs w:val="28"/>
          <w:lang w:val="kk-KZ" w:eastAsia="ko-KR"/>
        </w:rPr>
        <w:t>____________________</w:t>
      </w:r>
      <w:r w:rsidRPr="007C6496">
        <w:rPr>
          <w:rFonts w:ascii="Times New Roman" w:hAnsi="Times New Roman"/>
          <w:sz w:val="28"/>
          <w:szCs w:val="28"/>
          <w:lang w:val="kk-KZ"/>
        </w:rPr>
        <w:t xml:space="preserve">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 xml:space="preserve">Әлеуметтік-демалыстық (жанұя мүшелерінің бос уақыттарын өткізулері: қызығушылықтары, хобби) 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 xml:space="preserve">Әлеуметтік-педагогикалық ерекшеліктері (баланы тәрбиелеу стилі, баланың тәрбиесіне және дамуына қанша уақыт бөлінетіні) 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 xml:space="preserve">Әлеуметтік-құқықтық ерекшеліктері (құқықтық өткені мен қазіргісі, баланың жанұяда әлеуметтік-құқықтық қорғалуы) 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Материалдық және баспаналық-тұрмыстық жағдайлары (астын сызу: өз үйі, жеке, жалға алынған пәтер, жатақхана, барақ, өзінің баспанасы жоқ)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 xml:space="preserve">Баланың жеке бөлмесі, өзінің жұмыс орнының болуы </w:t>
      </w:r>
      <w:r w:rsidRPr="007C6496">
        <w:rPr>
          <w:rFonts w:ascii="Times New Roman" w:hAnsi="Times New Roman"/>
          <w:sz w:val="28"/>
          <w:szCs w:val="28"/>
          <w:lang w:val="kk-KZ"/>
        </w:rPr>
        <w:lastRenderedPageBreak/>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Тамақтануы (рационында қандай тағам басым, тамақтанудың жүйелілігі)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 xml:space="preserve">Ата-аналарының зиянды әдеттері (астын сызу: ішімдікті, есірткіні, шылымды және т.б. қолдануы) 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Баланың есірткі және улы заттарға, ішімдікке, шылымға қатысы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 xml:space="preserve">Баланың жыныстық өмірі 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Дінге қатысы __________________________________________________________________</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 xml:space="preserve">Ата-аналық қатынастың ерекшеліктері және әлеуметтік қоршағандардың мінездемесі (үйден тыс) 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__________________________________________________________________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Баланың әлеуметтік-психологиялық портреті: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Бала туралы ана-ананың пікірі: </w:t>
      </w:r>
    </w:p>
    <w:p w:rsidR="00BA62FB" w:rsidRPr="007C6496" w:rsidRDefault="00BA62FB" w:rsidP="00BA62FB">
      <w:pPr>
        <w:pStyle w:val="5"/>
        <w:widowControl w:val="0"/>
        <w:spacing w:before="0" w:after="0" w:line="240" w:lineRule="auto"/>
        <w:jc w:val="both"/>
        <w:rPr>
          <w:rFonts w:ascii="Times New Roman" w:hAnsi="Times New Roman"/>
          <w:b w:val="0"/>
          <w:i w:val="0"/>
          <w:sz w:val="28"/>
          <w:szCs w:val="28"/>
          <w:lang w:val="kk-KZ"/>
        </w:rPr>
      </w:pPr>
      <w:r w:rsidRPr="007C6496">
        <w:rPr>
          <w:rFonts w:ascii="Times New Roman" w:hAnsi="Times New Roman"/>
          <w:b w:val="0"/>
          <w:i w:val="0"/>
          <w:sz w:val="28"/>
          <w:szCs w:val="28"/>
          <w:lang w:val="kk-KZ"/>
        </w:rPr>
        <w:t>Баланың артықшылығы:</w:t>
      </w:r>
    </w:p>
    <w:p w:rsidR="00BA62FB" w:rsidRPr="007C6496" w:rsidRDefault="00BA62FB" w:rsidP="00BA62FB">
      <w:pPr>
        <w:widowControl w:val="0"/>
        <w:spacing w:after="0" w:line="240" w:lineRule="auto"/>
        <w:jc w:val="both"/>
        <w:rPr>
          <w:rFonts w:ascii="Times New Roman" w:hAnsi="Times New Roman"/>
          <w:sz w:val="28"/>
          <w:szCs w:val="28"/>
          <w:u w:val="single"/>
          <w:lang w:val="kk-KZ"/>
        </w:rPr>
      </w:pP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Баланың кемшілігі: __________________________________________________________________</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__________________________________________________________________</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 xml:space="preserve">Баланың өзі туралы пікірі: </w:t>
      </w:r>
    </w:p>
    <w:p w:rsidR="00BA62FB" w:rsidRPr="007C6496" w:rsidRDefault="00BA62FB" w:rsidP="00BA62FB">
      <w:pPr>
        <w:widowControl w:val="0"/>
        <w:spacing w:after="0" w:line="240" w:lineRule="auto"/>
        <w:rPr>
          <w:rFonts w:ascii="Times New Roman" w:hAnsi="Times New Roman"/>
          <w:sz w:val="28"/>
          <w:szCs w:val="28"/>
          <w:lang w:val="kk-KZ"/>
        </w:rPr>
      </w:pPr>
      <w:r w:rsidRPr="007C6496">
        <w:rPr>
          <w:rFonts w:ascii="Times New Roman" w:hAnsi="Times New Roman"/>
          <w:sz w:val="28"/>
          <w:szCs w:val="28"/>
          <w:lang w:val="kk-KZ"/>
        </w:rPr>
        <w:t>Жағымды қасиеттері __________________________________________________________________</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_________________________________________________________________</w:t>
      </w:r>
    </w:p>
    <w:p w:rsidR="00BA62FB" w:rsidRPr="007C6496" w:rsidRDefault="00BA62FB" w:rsidP="00BA62FB">
      <w:pPr>
        <w:pStyle w:val="ae"/>
        <w:widowControl w:val="0"/>
        <w:spacing w:after="0" w:line="240" w:lineRule="auto"/>
        <w:jc w:val="both"/>
        <w:rPr>
          <w:rFonts w:ascii="Times New Roman" w:hAnsi="Times New Roman"/>
          <w:b/>
          <w:sz w:val="28"/>
          <w:szCs w:val="28"/>
          <w:lang w:val="kk-KZ" w:eastAsia="ko-KR"/>
        </w:rPr>
      </w:pPr>
      <w:r w:rsidRPr="007C6496">
        <w:rPr>
          <w:rFonts w:ascii="Times New Roman" w:hAnsi="Times New Roman"/>
          <w:sz w:val="28"/>
          <w:szCs w:val="28"/>
          <w:lang w:val="kk-KZ" w:eastAsia="ko-KR"/>
        </w:rPr>
        <w:t xml:space="preserve">Жағымсыз қасиеттері </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__________________________________________________________________</w:t>
      </w:r>
    </w:p>
    <w:p w:rsidR="00BA62FB" w:rsidRPr="007C6496" w:rsidRDefault="00BA62FB" w:rsidP="00BA62FB">
      <w:pPr>
        <w:pStyle w:val="ae"/>
        <w:widowControl w:val="0"/>
        <w:spacing w:after="0" w:line="240" w:lineRule="auto"/>
        <w:rPr>
          <w:rFonts w:ascii="Times New Roman" w:hAnsi="Times New Roman"/>
          <w:b/>
          <w:sz w:val="28"/>
          <w:szCs w:val="28"/>
          <w:lang w:val="kk-KZ" w:eastAsia="ko-KR"/>
        </w:rPr>
      </w:pPr>
      <w:r w:rsidRPr="007C6496">
        <w:rPr>
          <w:rFonts w:ascii="Times New Roman" w:hAnsi="Times New Roman"/>
          <w:sz w:val="28"/>
          <w:szCs w:val="28"/>
          <w:lang w:val="kk-KZ" w:eastAsia="ko-KR"/>
        </w:rPr>
        <w:t xml:space="preserve">Достарының болуы </w:t>
      </w:r>
      <w:r w:rsidRPr="007C6496">
        <w:rPr>
          <w:rFonts w:ascii="Times New Roman" w:hAnsi="Times New Roman"/>
          <w:b/>
          <w:sz w:val="28"/>
          <w:szCs w:val="28"/>
          <w:lang w:val="kk-KZ" w:eastAsia="ko-KR"/>
        </w:rPr>
        <w:t>__________________________________________________________________</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__________________________________________________________________</w:t>
      </w:r>
    </w:p>
    <w:p w:rsidR="00BA62FB" w:rsidRPr="007C6496" w:rsidRDefault="00BA62FB" w:rsidP="00BA62FB">
      <w:pPr>
        <w:pStyle w:val="ae"/>
        <w:widowControl w:val="0"/>
        <w:spacing w:after="0" w:line="240" w:lineRule="auto"/>
        <w:rPr>
          <w:rFonts w:ascii="Times New Roman" w:hAnsi="Times New Roman"/>
          <w:b/>
          <w:sz w:val="28"/>
          <w:szCs w:val="28"/>
          <w:lang w:val="kk-KZ" w:eastAsia="ko-KR"/>
        </w:rPr>
      </w:pPr>
      <w:r w:rsidRPr="007C6496">
        <w:rPr>
          <w:rFonts w:ascii="Times New Roman" w:hAnsi="Times New Roman"/>
          <w:sz w:val="28"/>
          <w:szCs w:val="28"/>
          <w:lang w:val="kk-KZ" w:eastAsia="ko-KR"/>
        </w:rPr>
        <w:t xml:space="preserve">Баланың өзіне, оқу әрекетінің нәтижесіне деген көзқарасы </w:t>
      </w:r>
      <w:r w:rsidRPr="007C6496">
        <w:rPr>
          <w:rFonts w:ascii="Times New Roman" w:hAnsi="Times New Roman"/>
          <w:b/>
          <w:sz w:val="28"/>
          <w:szCs w:val="28"/>
          <w:lang w:val="kk-KZ" w:eastAsia="ko-KR"/>
        </w:rPr>
        <w:t>__________________________________________________________________</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__________________________________________________________________</w:t>
      </w:r>
    </w:p>
    <w:p w:rsidR="00BA62FB" w:rsidRPr="007C6496" w:rsidRDefault="00BA62FB" w:rsidP="00BA62FB">
      <w:pPr>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lang w:val="kk-KZ"/>
        </w:rPr>
        <w:t>__________________________________________________________________</w:t>
      </w:r>
    </w:p>
    <w:p w:rsidR="00BA62FB" w:rsidRPr="007C6496"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7C6496" w:rsidRDefault="00BA62FB" w:rsidP="00BA62FB">
      <w:pPr>
        <w:pStyle w:val="ae"/>
        <w:widowControl w:val="0"/>
        <w:spacing w:after="0" w:line="240" w:lineRule="auto"/>
        <w:jc w:val="both"/>
        <w:rPr>
          <w:rFonts w:ascii="Times New Roman" w:hAnsi="Times New Roman"/>
          <w:b/>
          <w:sz w:val="28"/>
          <w:szCs w:val="28"/>
          <w:lang w:val="kk-KZ" w:eastAsia="ko-KR"/>
        </w:rPr>
      </w:pPr>
      <w:r w:rsidRPr="007C6496">
        <w:rPr>
          <w:rFonts w:ascii="Times New Roman" w:hAnsi="Times New Roman"/>
          <w:sz w:val="28"/>
          <w:szCs w:val="28"/>
          <w:lang w:val="kk-KZ" w:eastAsia="ko-KR"/>
        </w:rPr>
        <w:t xml:space="preserve">Басқа мәліметтер </w:t>
      </w:r>
    </w:p>
    <w:p w:rsidR="00BA62FB" w:rsidRPr="007C6496" w:rsidRDefault="00BA62FB" w:rsidP="00BA62FB">
      <w:pPr>
        <w:widowControl w:val="0"/>
        <w:spacing w:after="0" w:line="240" w:lineRule="auto"/>
        <w:jc w:val="both"/>
        <w:rPr>
          <w:rFonts w:ascii="Times New Roman" w:hAnsi="Times New Roman"/>
          <w:sz w:val="28"/>
          <w:szCs w:val="28"/>
          <w:u w:val="single"/>
          <w:lang w:val="kk-KZ"/>
        </w:rPr>
      </w:pP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p>
    <w:p w:rsidR="00BA62FB" w:rsidRPr="007C6496" w:rsidRDefault="00BA62FB" w:rsidP="00BA62FB">
      <w:pPr>
        <w:widowControl w:val="0"/>
        <w:spacing w:after="0" w:line="240" w:lineRule="auto"/>
        <w:jc w:val="both"/>
        <w:rPr>
          <w:rFonts w:ascii="Times New Roman" w:hAnsi="Times New Roman"/>
          <w:sz w:val="28"/>
          <w:szCs w:val="28"/>
          <w:u w:val="single"/>
          <w:lang w:val="kk-KZ"/>
        </w:rPr>
      </w:pP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r w:rsidRPr="007C6496">
        <w:rPr>
          <w:rFonts w:ascii="Times New Roman" w:hAnsi="Times New Roman"/>
          <w:sz w:val="28"/>
          <w:szCs w:val="28"/>
          <w:u w:val="single"/>
          <w:lang w:val="kk-KZ"/>
        </w:rPr>
        <w:tab/>
      </w:r>
    </w:p>
    <w:p w:rsidR="00BA62FB" w:rsidRPr="007C6496" w:rsidRDefault="00BA62FB" w:rsidP="00BA62FB">
      <w:pPr>
        <w:pStyle w:val="ae"/>
        <w:widowControl w:val="0"/>
        <w:spacing w:after="0" w:line="240" w:lineRule="auto"/>
        <w:jc w:val="both"/>
        <w:rPr>
          <w:rFonts w:ascii="Times New Roman" w:hAnsi="Times New Roman"/>
          <w:b/>
          <w:sz w:val="28"/>
          <w:szCs w:val="28"/>
          <w:lang w:val="kk-KZ" w:eastAsia="ko-KR"/>
        </w:rPr>
      </w:pPr>
      <w:r w:rsidRPr="007C6496">
        <w:rPr>
          <w:rFonts w:ascii="Times New Roman" w:hAnsi="Times New Roman"/>
          <w:b/>
          <w:sz w:val="28"/>
          <w:szCs w:val="28"/>
          <w:lang w:val="kk-KZ" w:eastAsia="ko-KR"/>
        </w:rPr>
        <w:t xml:space="preserve">Қорытынды: </w:t>
      </w:r>
    </w:p>
    <w:p w:rsidR="00BA62FB" w:rsidRPr="007C6496" w:rsidRDefault="00BA62FB" w:rsidP="00BA62FB">
      <w:pPr>
        <w:pStyle w:val="ae"/>
        <w:widowControl w:val="0"/>
        <w:spacing w:after="0" w:line="240" w:lineRule="auto"/>
        <w:jc w:val="both"/>
        <w:rPr>
          <w:rFonts w:ascii="Times New Roman" w:hAnsi="Times New Roman"/>
          <w:sz w:val="28"/>
          <w:szCs w:val="28"/>
          <w:u w:val="single"/>
          <w:lang w:val="kk-KZ" w:eastAsia="ko-KR"/>
        </w:rPr>
      </w:pPr>
      <w:r w:rsidRPr="007C6496">
        <w:rPr>
          <w:rFonts w:ascii="Times New Roman" w:hAnsi="Times New Roman"/>
          <w:sz w:val="28"/>
          <w:szCs w:val="28"/>
          <w:u w:val="single"/>
          <w:lang w:val="kk-KZ" w:eastAsia="ko-KR"/>
        </w:rPr>
        <w:lastRenderedPageBreak/>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Pr="007C6496" w:rsidRDefault="00BA62FB" w:rsidP="00BA62FB">
      <w:pPr>
        <w:pStyle w:val="ae"/>
        <w:widowControl w:val="0"/>
        <w:spacing w:after="0" w:line="240" w:lineRule="auto"/>
        <w:jc w:val="both"/>
        <w:rPr>
          <w:rFonts w:ascii="Times New Roman" w:hAnsi="Times New Roman"/>
          <w:sz w:val="28"/>
          <w:szCs w:val="28"/>
          <w:u w:val="single"/>
          <w:lang w:val="kk-KZ" w:eastAsia="ko-KR"/>
        </w:rPr>
      </w:pP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Pr="007C6496" w:rsidRDefault="00BA62FB" w:rsidP="00BA62FB">
      <w:pPr>
        <w:pStyle w:val="ae"/>
        <w:widowControl w:val="0"/>
        <w:spacing w:after="0" w:line="240" w:lineRule="auto"/>
        <w:jc w:val="both"/>
        <w:rPr>
          <w:rFonts w:ascii="Times New Roman" w:hAnsi="Times New Roman"/>
          <w:sz w:val="28"/>
          <w:szCs w:val="28"/>
          <w:u w:val="single"/>
          <w:lang w:val="kk-KZ" w:eastAsia="ko-KR"/>
        </w:rPr>
      </w:pP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Pr="007C6496" w:rsidRDefault="00BA62FB" w:rsidP="00BA62FB">
      <w:pPr>
        <w:pStyle w:val="ae"/>
        <w:widowControl w:val="0"/>
        <w:spacing w:after="0" w:line="240" w:lineRule="auto"/>
        <w:jc w:val="both"/>
        <w:rPr>
          <w:rFonts w:ascii="Times New Roman" w:hAnsi="Times New Roman"/>
          <w:sz w:val="28"/>
          <w:szCs w:val="28"/>
          <w:u w:val="single"/>
          <w:lang w:val="kk-KZ" w:eastAsia="ko-KR"/>
        </w:rPr>
      </w:pP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7C6496" w:rsidRDefault="00BA62FB" w:rsidP="00BA62FB">
      <w:pPr>
        <w:pStyle w:val="ae"/>
        <w:widowControl w:val="0"/>
        <w:spacing w:after="0" w:line="240" w:lineRule="auto"/>
        <w:jc w:val="both"/>
        <w:rPr>
          <w:rFonts w:ascii="Times New Roman" w:hAnsi="Times New Roman"/>
          <w:b/>
          <w:sz w:val="28"/>
          <w:szCs w:val="28"/>
          <w:lang w:val="kk-KZ" w:eastAsia="ko-KR"/>
        </w:rPr>
      </w:pPr>
      <w:r w:rsidRPr="007C6496">
        <w:rPr>
          <w:rFonts w:ascii="Times New Roman" w:hAnsi="Times New Roman"/>
          <w:b/>
          <w:sz w:val="28"/>
          <w:szCs w:val="28"/>
          <w:lang w:val="kk-KZ" w:eastAsia="ko-KR"/>
        </w:rPr>
        <w:t xml:space="preserve">Ұсынымдар: </w:t>
      </w:r>
    </w:p>
    <w:p w:rsidR="00BA62FB" w:rsidRPr="007C6496" w:rsidRDefault="00BA62FB" w:rsidP="00BA62FB">
      <w:pPr>
        <w:pStyle w:val="ae"/>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Pr="007C6496" w:rsidRDefault="00BA62FB" w:rsidP="00BA62FB">
      <w:pPr>
        <w:pStyle w:val="ae"/>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Pr="007C6496" w:rsidRDefault="00BA62FB" w:rsidP="00BA62FB">
      <w:pPr>
        <w:pStyle w:val="ae"/>
        <w:widowControl w:val="0"/>
        <w:spacing w:after="0" w:line="240" w:lineRule="auto"/>
        <w:jc w:val="both"/>
        <w:rPr>
          <w:rFonts w:ascii="Times New Roman" w:hAnsi="Times New Roman"/>
          <w:sz w:val="28"/>
          <w:szCs w:val="28"/>
          <w:lang w:val="kk-KZ"/>
        </w:rPr>
      </w:pP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r w:rsidRPr="007C6496">
        <w:rPr>
          <w:rFonts w:ascii="Times New Roman" w:hAnsi="Times New Roman"/>
          <w:sz w:val="28"/>
          <w:szCs w:val="28"/>
          <w:u w:val="single"/>
          <w:lang w:val="kk-KZ" w:eastAsia="ko-KR"/>
        </w:rPr>
        <w:tab/>
      </w:r>
    </w:p>
    <w:p w:rsidR="00BA62FB" w:rsidRPr="007C6496"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Pr="007C6496" w:rsidRDefault="00BA62FB" w:rsidP="00BA62FB">
      <w:pPr>
        <w:pStyle w:val="ae"/>
        <w:widowControl w:val="0"/>
        <w:spacing w:after="0" w:line="240" w:lineRule="auto"/>
        <w:jc w:val="both"/>
        <w:rPr>
          <w:rFonts w:ascii="Times New Roman" w:hAnsi="Times New Roman"/>
          <w:b/>
          <w:sz w:val="28"/>
          <w:szCs w:val="28"/>
          <w:lang w:val="kk-KZ" w:eastAsia="ko-KR"/>
        </w:rPr>
      </w:pPr>
    </w:p>
    <w:p w:rsidR="00BA62FB" w:rsidRDefault="00BA62FB" w:rsidP="00BA62FB">
      <w:pPr>
        <w:pStyle w:val="ae"/>
        <w:widowControl w:val="0"/>
        <w:spacing w:after="0" w:line="240" w:lineRule="auto"/>
        <w:jc w:val="both"/>
        <w:rPr>
          <w:rFonts w:ascii="Times New Roman" w:hAnsi="Times New Roman"/>
          <w:b/>
          <w:sz w:val="28"/>
          <w:szCs w:val="28"/>
          <w:lang w:val="kk-KZ" w:eastAsia="ko-KR"/>
        </w:rPr>
      </w:pPr>
      <w:r w:rsidRPr="007C6496">
        <w:rPr>
          <w:rFonts w:ascii="Times New Roman" w:hAnsi="Times New Roman"/>
          <w:sz w:val="28"/>
          <w:szCs w:val="28"/>
          <w:lang w:val="kk-KZ" w:eastAsia="ko-KR"/>
        </w:rPr>
        <w:t xml:space="preserve">Тексеру күні ________________ Маманның </w:t>
      </w:r>
      <w:r>
        <w:rPr>
          <w:rFonts w:ascii="Times New Roman" w:hAnsi="Times New Roman"/>
          <w:sz w:val="28"/>
          <w:szCs w:val="28"/>
          <w:lang w:val="kk-KZ" w:eastAsia="ko-KR"/>
        </w:rPr>
        <w:t>аты-жөні</w:t>
      </w:r>
      <w:r w:rsidRPr="007C6496">
        <w:rPr>
          <w:rFonts w:ascii="Times New Roman" w:hAnsi="Times New Roman"/>
          <w:b/>
          <w:sz w:val="28"/>
          <w:szCs w:val="28"/>
          <w:lang w:val="kk-KZ" w:eastAsia="ko-KR"/>
        </w:rPr>
        <w:t>_______</w:t>
      </w:r>
    </w:p>
    <w:p w:rsidR="00BA62FB" w:rsidRPr="007C6496"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7C6496"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7C6496"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center"/>
        <w:rPr>
          <w:rFonts w:ascii="Times New Roman" w:hAnsi="Times New Roman"/>
          <w:b/>
          <w:sz w:val="28"/>
          <w:szCs w:val="28"/>
          <w:lang w:val="kk-KZ" w:eastAsia="ko-KR"/>
        </w:rPr>
      </w:pPr>
      <w:r w:rsidRPr="007C6496">
        <w:rPr>
          <w:rFonts w:ascii="Times New Roman" w:hAnsi="Times New Roman"/>
          <w:sz w:val="28"/>
          <w:szCs w:val="28"/>
          <w:lang w:val="kk-KZ" w:eastAsia="ko-KR"/>
        </w:rPr>
        <w:br w:type="page"/>
      </w:r>
      <w:r w:rsidRPr="005728F7">
        <w:rPr>
          <w:rFonts w:ascii="Times New Roman" w:hAnsi="Times New Roman"/>
          <w:b/>
          <w:sz w:val="28"/>
          <w:szCs w:val="28"/>
          <w:lang w:val="kk-KZ" w:eastAsia="ko-KR"/>
        </w:rPr>
        <w:lastRenderedPageBreak/>
        <w:t>Дәрігердің балаға берген тұжырымдамасы</w:t>
      </w:r>
    </w:p>
    <w:p w:rsidR="00BA62FB" w:rsidRPr="005728F7" w:rsidRDefault="00BA62FB" w:rsidP="00BA62FB">
      <w:pPr>
        <w:pStyle w:val="ae"/>
        <w:widowControl w:val="0"/>
        <w:spacing w:after="0" w:line="240" w:lineRule="auto"/>
        <w:jc w:val="center"/>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Баланың тегі, аты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lang w:val="kk-KZ" w:eastAsia="ko-KR"/>
        </w:rPr>
        <w:t xml:space="preserve"> Жасы 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Жүктілік (саны, ағымы, түсік түсіру қаупі, ауруы)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Тууы (мезгілінде, кешікен, шұғыл, ұзақ; босандыру, асқыну)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rPr>
          <w:rFonts w:ascii="Times New Roman" w:hAnsi="Times New Roman"/>
          <w:sz w:val="28"/>
          <w:szCs w:val="28"/>
          <w:lang w:val="kk-KZ" w:eastAsia="ko-KR"/>
        </w:rPr>
      </w:pPr>
      <w:r w:rsidRPr="005728F7">
        <w:rPr>
          <w:rFonts w:ascii="Times New Roman" w:hAnsi="Times New Roman"/>
          <w:sz w:val="28"/>
          <w:szCs w:val="28"/>
          <w:lang w:val="kk-KZ" w:eastAsia="ko-KR"/>
        </w:rPr>
        <w:t xml:space="preserve">Салмағы, басының, кеудесінің көлемі, АПГАР шәкілі бойынша бағалануы_________________________________________________________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Психомоторлық ерте дамуы: басын ұстау _______, отыру _____, жүру </w:t>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rPr>
          <w:rFonts w:ascii="Times New Roman" w:hAnsi="Times New Roman"/>
          <w:sz w:val="28"/>
          <w:szCs w:val="28"/>
          <w:lang w:val="kk-KZ" w:eastAsia="ko-KR"/>
        </w:rPr>
      </w:pPr>
      <w:r w:rsidRPr="005728F7">
        <w:rPr>
          <w:rFonts w:ascii="Times New Roman" w:hAnsi="Times New Roman"/>
          <w:sz w:val="28"/>
          <w:szCs w:val="28"/>
          <w:lang w:val="kk-KZ" w:eastAsia="ko-KR"/>
        </w:rPr>
        <w:t xml:space="preserve">Алғашқы сөздері _______ тіркестері _______ ұқыптылық дағдылары ____ өзіне-өзі қызмет көрсету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Ерте жастағы даму ерекшеліктері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Жанұялық анамнез________________________________________________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Ауырып тұруы</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Есту жағдайы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Көру жағдайы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Баланың соматикалық мәртебесі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Денсаулық тобы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Мамандардың есебінде тұруы (невропатолог, психиатр, офтальмолог, отоларинголог, эндокринолог және т.б.)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Негізгі ауруы (оның тарихы)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b/>
          <w:sz w:val="28"/>
          <w:szCs w:val="28"/>
          <w:lang w:val="kk-KZ" w:eastAsia="ko-KR"/>
        </w:rPr>
      </w:pPr>
      <w:r w:rsidRPr="005728F7">
        <w:rPr>
          <w:rFonts w:ascii="Times New Roman" w:hAnsi="Times New Roman"/>
          <w:sz w:val="28"/>
          <w:szCs w:val="28"/>
          <w:lang w:val="kk-KZ" w:eastAsia="ko-KR"/>
        </w:rPr>
        <w:t>Тексеру күні ____________</w:t>
      </w:r>
      <w:r w:rsidRPr="005728F7">
        <w:rPr>
          <w:rFonts w:ascii="Times New Roman" w:hAnsi="Times New Roman"/>
          <w:sz w:val="28"/>
          <w:szCs w:val="28"/>
          <w:lang w:val="kk-KZ" w:eastAsia="ko-KR"/>
        </w:rPr>
        <w:tab/>
        <w:t xml:space="preserve"> Маманның </w:t>
      </w:r>
      <w:r>
        <w:rPr>
          <w:rFonts w:ascii="Times New Roman" w:hAnsi="Times New Roman"/>
          <w:sz w:val="28"/>
          <w:szCs w:val="28"/>
          <w:lang w:val="kk-KZ" w:eastAsia="ko-KR"/>
        </w:rPr>
        <w:t>аты-жөні</w:t>
      </w:r>
      <w:r w:rsidRPr="005728F7">
        <w:rPr>
          <w:rFonts w:ascii="Times New Roman" w:hAnsi="Times New Roman"/>
          <w:b/>
          <w:sz w:val="28"/>
          <w:szCs w:val="28"/>
          <w:lang w:val="kk-KZ" w:eastAsia="ko-KR"/>
        </w:rPr>
        <w:t xml:space="preserve"> _________________</w:t>
      </w:r>
    </w:p>
    <w:p w:rsidR="00BA62FB" w:rsidRPr="00AE1813" w:rsidRDefault="00BA62FB" w:rsidP="00BA62FB">
      <w:pPr>
        <w:widowControl w:val="0"/>
        <w:spacing w:after="0" w:line="240" w:lineRule="auto"/>
        <w:jc w:val="both"/>
        <w:rPr>
          <w:rFonts w:ascii="Times New Roman" w:hAnsi="Times New Roman"/>
          <w:sz w:val="28"/>
          <w:szCs w:val="28"/>
          <w:lang w:val="kk-KZ"/>
        </w:rPr>
      </w:pPr>
    </w:p>
    <w:p w:rsidR="00BA62FB" w:rsidRPr="00AE1813" w:rsidRDefault="00BA62FB" w:rsidP="00BA62FB">
      <w:pPr>
        <w:widowControl w:val="0"/>
        <w:spacing w:after="0" w:line="240" w:lineRule="auto"/>
        <w:jc w:val="both"/>
        <w:rPr>
          <w:rFonts w:ascii="Times New Roman" w:hAnsi="Times New Roman"/>
          <w:sz w:val="28"/>
          <w:szCs w:val="28"/>
          <w:lang w:val="kk-KZ"/>
        </w:rPr>
      </w:pPr>
    </w:p>
    <w:p w:rsidR="00BA62FB" w:rsidRPr="00AE1813" w:rsidRDefault="00BA62FB" w:rsidP="00BA62FB">
      <w:pPr>
        <w:widowControl w:val="0"/>
        <w:spacing w:after="0" w:line="240" w:lineRule="auto"/>
        <w:jc w:val="both"/>
        <w:rPr>
          <w:rFonts w:ascii="Times New Roman" w:hAnsi="Times New Roman"/>
          <w:sz w:val="28"/>
          <w:szCs w:val="28"/>
          <w:lang w:val="kk-KZ"/>
        </w:rPr>
      </w:pPr>
    </w:p>
    <w:p w:rsidR="00BA62FB" w:rsidRPr="00AE1813" w:rsidRDefault="00BA62FB" w:rsidP="00BA62FB">
      <w:pPr>
        <w:widowControl w:val="0"/>
        <w:spacing w:after="0" w:line="240" w:lineRule="auto"/>
        <w:jc w:val="both"/>
        <w:rPr>
          <w:rFonts w:ascii="Times New Roman" w:hAnsi="Times New Roman"/>
          <w:sz w:val="28"/>
          <w:szCs w:val="28"/>
          <w:lang w:val="kk-KZ"/>
        </w:rPr>
      </w:pPr>
    </w:p>
    <w:p w:rsidR="00BA62FB" w:rsidRPr="005728F7" w:rsidRDefault="00BA62FB" w:rsidP="00BA62FB">
      <w:pPr>
        <w:widowControl w:val="0"/>
        <w:spacing w:after="0" w:line="240" w:lineRule="auto"/>
        <w:jc w:val="center"/>
        <w:rPr>
          <w:rFonts w:ascii="Times New Roman" w:hAnsi="Times New Roman"/>
          <w:b/>
          <w:sz w:val="28"/>
          <w:szCs w:val="28"/>
          <w:lang w:val="kk-KZ"/>
        </w:rPr>
      </w:pPr>
      <w:r w:rsidRPr="005728F7">
        <w:rPr>
          <w:rFonts w:ascii="Times New Roman" w:hAnsi="Times New Roman"/>
          <w:b/>
          <w:sz w:val="28"/>
          <w:szCs w:val="28"/>
          <w:lang w:val="kk-KZ"/>
        </w:rPr>
        <w:lastRenderedPageBreak/>
        <w:t xml:space="preserve">Мұғалім дефектологтың оқушыға берген ұсынымы </w:t>
      </w:r>
    </w:p>
    <w:p w:rsidR="00BA62FB" w:rsidRDefault="00BA62FB" w:rsidP="00BA62FB">
      <w:pPr>
        <w:widowControl w:val="0"/>
        <w:spacing w:after="0" w:line="240" w:lineRule="auto"/>
        <w:jc w:val="center"/>
        <w:rPr>
          <w:rFonts w:ascii="Times New Roman" w:hAnsi="Times New Roman"/>
          <w:b/>
          <w:sz w:val="28"/>
          <w:szCs w:val="28"/>
          <w:lang w:val="kk-KZ"/>
        </w:rPr>
      </w:pPr>
      <w:r w:rsidRPr="005728F7">
        <w:rPr>
          <w:rFonts w:ascii="Times New Roman" w:hAnsi="Times New Roman"/>
          <w:b/>
          <w:sz w:val="28"/>
          <w:szCs w:val="28"/>
          <w:lang w:val="kk-KZ"/>
        </w:rPr>
        <w:t>(1-4 сынып)</w:t>
      </w:r>
    </w:p>
    <w:p w:rsidR="00BA62FB" w:rsidRPr="005728F7" w:rsidRDefault="00BA62FB" w:rsidP="00BA62FB">
      <w:pPr>
        <w:widowControl w:val="0"/>
        <w:spacing w:after="0" w:line="240" w:lineRule="auto"/>
        <w:jc w:val="center"/>
        <w:rPr>
          <w:rFonts w:ascii="Times New Roman" w:hAnsi="Times New Roman"/>
          <w:b/>
          <w:sz w:val="28"/>
          <w:szCs w:val="28"/>
          <w:lang w:val="kk-KZ"/>
        </w:rPr>
      </w:pPr>
    </w:p>
    <w:p w:rsidR="00BA62FB" w:rsidRPr="00AE1813" w:rsidRDefault="00BA62FB" w:rsidP="00BA62FB">
      <w:pPr>
        <w:pStyle w:val="a5"/>
        <w:widowControl w:val="0"/>
        <w:spacing w:before="0" w:beforeAutospacing="0" w:after="0" w:afterAutospacing="0"/>
        <w:jc w:val="both"/>
        <w:rPr>
          <w:sz w:val="28"/>
          <w:szCs w:val="28"/>
          <w:u w:val="single"/>
          <w:lang w:val="kk-KZ" w:eastAsia="ko-KR"/>
        </w:rPr>
      </w:pPr>
      <w:r w:rsidRPr="00AE1813">
        <w:rPr>
          <w:sz w:val="28"/>
          <w:szCs w:val="28"/>
          <w:lang w:val="kk-KZ"/>
        </w:rPr>
        <w:t xml:space="preserve">Тегі, аты, әкесінің есімі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Туылған </w:t>
      </w:r>
      <w:r w:rsidRPr="00AE1813">
        <w:rPr>
          <w:sz w:val="28"/>
          <w:szCs w:val="28"/>
          <w:lang w:val="kk-KZ" w:eastAsia="ko-KR"/>
        </w:rPr>
        <w:t>күні</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Мектеп № ________________ сынып 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Текеру жағдайындағы эмоциялық әсері (қатынастық, негативизмді байқатуы, сәтсіздікке, мадақтауға әсері, ашу-ызаның байқалымдары)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lang w:val="kk-KZ"/>
        </w:rPr>
        <w:t xml:space="preserve"> Жалпы және ұсақ қимылдарының дамуы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Есту арқылы қабылдаған, өздігінен оқыған нұсқауларды түсінуі (бірден түсінеді, қайталағаннан кейін, түсіндіргеннен кейін, түсінбейді) </w:t>
      </w:r>
    </w:p>
    <w:p w:rsidR="00BA62FB" w:rsidRPr="00AE1813" w:rsidRDefault="00BA62FB" w:rsidP="00BA62FB">
      <w:pPr>
        <w:pStyle w:val="a5"/>
        <w:widowControl w:val="0"/>
        <w:spacing w:before="0" w:beforeAutospacing="0" w:after="0" w:afterAutospacing="0"/>
        <w:jc w:val="both"/>
        <w:rPr>
          <w:sz w:val="28"/>
          <w:szCs w:val="28"/>
          <w:u w:val="single"/>
          <w:lang w:val="kk-KZ" w:eastAsia="ko-KR"/>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Оқи алатындығы: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 көмекті қабылдауы (ынталандыратын, ұйымдастыратын, бағыттайтын, үйрететін көмек)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 ұқсас тапсырмаға көшу қабілеті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Әрекетті ұйымдастыру, реттеуіш атқарымдарының қалыптасқандығы (әрекеттің мақсатқа бағыттылығы, бағдарлау кезеңінің болуы, әрекеттің тиімді тәсілдерін пайдалану, әрекеттердің қызбалығы\салғырттығы, өзін-өзі бақылау)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Жұмыс қарқыны (оқу және оқудан тыс материалда)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Жұмысқа қабілеті (жеке және жалпы сабақтарда)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Жалпы хабардарлық және әлеуметтік-тұрмыстық бағдарлау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Кеңістіктік-мезгілдік түсініктердің қалыптасқандығы</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Қабылдау ерекшеліктері (көру қабылдау, емту-қимылдық үйлесімділік, стереогноз) 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lastRenderedPageBreak/>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Зейіннің оқу және оқудан тыс жағдайдағы сипаты (шоғырлану, бөліну, ауысу)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Оқу материалын және өмірлік түсініктерді есте сақтау және еске түсіру ерекшеліктері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Ойлау ерекшеліктері: </w:t>
      </w:r>
    </w:p>
    <w:p w:rsidR="00BA62FB" w:rsidRPr="00AE1813" w:rsidRDefault="00BA62FB" w:rsidP="00BA62FB">
      <w:pPr>
        <w:pStyle w:val="a5"/>
        <w:widowControl w:val="0"/>
        <w:spacing w:before="0" w:beforeAutospacing="0" w:after="0" w:afterAutospacing="0"/>
        <w:rPr>
          <w:sz w:val="28"/>
          <w:szCs w:val="28"/>
          <w:lang w:val="kk-KZ"/>
        </w:rPr>
      </w:pPr>
      <w:r w:rsidRPr="00AE1813">
        <w:rPr>
          <w:sz w:val="28"/>
          <w:szCs w:val="28"/>
          <w:lang w:val="kk-KZ"/>
        </w:rPr>
        <w:t>- ойлаудың көрнекілік түрінің даму деңгейі 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__________________________________________________________________</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 сөздік-логикалық ойлау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Құрылымдық әрекеттесу ерекшеліктері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Сөйлеу тілдік дамудың жалпы сипаттамасы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Бағдарламалық материалды меңгеру ерекшеліктері: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Математика (сан, сан қатары мен оның қасиеті туралы түсініктер, санау дағдысы, арифметикалық есептерді шығару дағдысы)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Математиканы меңгерудегі қиындықтар, олардың себептері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Ана тілі (каллиграфилық жазу дағдысы, орфографиялық айтумен жатқа жазу дағдысы, мәтінді көшіріп жазу, грамматикалық тапсырмаларды орындау)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Әдеттегі қателіктер. Олардың туындау себептері.</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Оқу: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 оқу қарқыны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 оқу тәсілі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lastRenderedPageBreak/>
        <w:t xml:space="preserve">- оқығанды түсінуі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 мәтінмен жұмыс дағдысы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 әдеттегі қателер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Олардың туындау себептері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Оқу әрекетінің жалпы сипаттамасы (уәж, бағдарлау негізі, жұмысты жоспарлау, өзін-өзі бақылау, өзін-өзі бағалау) </w:t>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Default="00BA62FB" w:rsidP="00BA62FB">
      <w:pPr>
        <w:pStyle w:val="a5"/>
        <w:widowControl w:val="0"/>
        <w:spacing w:before="0" w:beforeAutospacing="0" w:after="0" w:afterAutospacing="0"/>
        <w:jc w:val="both"/>
        <w:rPr>
          <w:b/>
          <w:sz w:val="28"/>
          <w:szCs w:val="28"/>
          <w:lang w:val="kk-KZ"/>
        </w:rPr>
      </w:pPr>
    </w:p>
    <w:p w:rsidR="00BA62FB" w:rsidRPr="00AE1813" w:rsidRDefault="00BA62FB" w:rsidP="00BA62FB">
      <w:pPr>
        <w:pStyle w:val="a5"/>
        <w:widowControl w:val="0"/>
        <w:spacing w:before="0" w:beforeAutospacing="0" w:after="0" w:afterAutospacing="0"/>
        <w:jc w:val="both"/>
        <w:rPr>
          <w:b/>
          <w:sz w:val="28"/>
          <w:szCs w:val="28"/>
          <w:lang w:val="kk-KZ"/>
        </w:rPr>
      </w:pPr>
      <w:r w:rsidRPr="00AE1813">
        <w:rPr>
          <w:b/>
          <w:sz w:val="28"/>
          <w:szCs w:val="28"/>
          <w:lang w:val="kk-KZ"/>
        </w:rPr>
        <w:t xml:space="preserve">Қорытынды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Default="00BA62FB" w:rsidP="00BA62FB">
      <w:pPr>
        <w:pStyle w:val="a5"/>
        <w:widowControl w:val="0"/>
        <w:spacing w:before="0" w:beforeAutospacing="0" w:after="0" w:afterAutospacing="0"/>
        <w:jc w:val="both"/>
        <w:rPr>
          <w:b/>
          <w:sz w:val="28"/>
          <w:szCs w:val="28"/>
          <w:lang w:val="kk-KZ"/>
        </w:rPr>
      </w:pPr>
    </w:p>
    <w:p w:rsidR="00BA62FB" w:rsidRPr="00AE1813" w:rsidRDefault="00BA62FB" w:rsidP="00BA62FB">
      <w:pPr>
        <w:pStyle w:val="a5"/>
        <w:widowControl w:val="0"/>
        <w:spacing w:before="0" w:beforeAutospacing="0" w:after="0" w:afterAutospacing="0"/>
        <w:jc w:val="both"/>
        <w:rPr>
          <w:b/>
          <w:sz w:val="28"/>
          <w:szCs w:val="28"/>
          <w:lang w:val="kk-KZ"/>
        </w:rPr>
      </w:pPr>
      <w:r w:rsidRPr="00AE1813">
        <w:rPr>
          <w:b/>
          <w:sz w:val="28"/>
          <w:szCs w:val="28"/>
          <w:lang w:val="kk-KZ"/>
        </w:rPr>
        <w:t xml:space="preserve">Маманның жоспарлаған шаралары </w:t>
      </w: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r w:rsidRPr="00AE1813">
        <w:rPr>
          <w:sz w:val="28"/>
          <w:szCs w:val="28"/>
          <w:u w:val="single"/>
          <w:lang w:val="kk-KZ" w:eastAsia="ko-KR"/>
        </w:rPr>
        <w:tab/>
      </w:r>
    </w:p>
    <w:p w:rsidR="00BA62FB" w:rsidRDefault="00BA62FB" w:rsidP="00BA62FB">
      <w:pPr>
        <w:pStyle w:val="a5"/>
        <w:widowControl w:val="0"/>
        <w:spacing w:before="0" w:beforeAutospacing="0" w:after="0" w:afterAutospacing="0"/>
        <w:jc w:val="both"/>
        <w:rPr>
          <w:sz w:val="28"/>
          <w:szCs w:val="28"/>
          <w:lang w:val="kk-KZ"/>
        </w:rPr>
      </w:pPr>
    </w:p>
    <w:p w:rsidR="00BA62FB" w:rsidRPr="00AE1813" w:rsidRDefault="00BA62FB" w:rsidP="00BA62FB">
      <w:pPr>
        <w:pStyle w:val="a5"/>
        <w:widowControl w:val="0"/>
        <w:spacing w:before="0" w:beforeAutospacing="0" w:after="0" w:afterAutospacing="0"/>
        <w:jc w:val="both"/>
        <w:rPr>
          <w:sz w:val="28"/>
          <w:szCs w:val="28"/>
          <w:lang w:val="kk-KZ"/>
        </w:rPr>
      </w:pPr>
    </w:p>
    <w:p w:rsidR="00BA62FB" w:rsidRPr="00AE1813" w:rsidRDefault="00BA62FB" w:rsidP="00BA62FB">
      <w:pPr>
        <w:pStyle w:val="a5"/>
        <w:widowControl w:val="0"/>
        <w:spacing w:before="0" w:beforeAutospacing="0" w:after="0" w:afterAutospacing="0"/>
        <w:jc w:val="both"/>
        <w:rPr>
          <w:sz w:val="28"/>
          <w:szCs w:val="28"/>
          <w:lang w:val="kk-KZ"/>
        </w:rPr>
      </w:pPr>
      <w:r w:rsidRPr="00AE1813">
        <w:rPr>
          <w:sz w:val="28"/>
          <w:szCs w:val="28"/>
          <w:lang w:val="kk-KZ"/>
        </w:rPr>
        <w:t xml:space="preserve">Тексеру </w:t>
      </w:r>
      <w:r w:rsidRPr="00AE1813">
        <w:rPr>
          <w:sz w:val="28"/>
          <w:szCs w:val="28"/>
          <w:lang w:val="kk-KZ" w:eastAsia="ko-KR"/>
        </w:rPr>
        <w:t>күні</w:t>
      </w:r>
      <w:r w:rsidRPr="00AE1813">
        <w:rPr>
          <w:sz w:val="28"/>
          <w:szCs w:val="28"/>
          <w:lang w:val="kk-KZ"/>
        </w:rPr>
        <w:t xml:space="preserve"> _______________ Маманның қолы _____________ </w:t>
      </w:r>
    </w:p>
    <w:p w:rsidR="00BA62FB" w:rsidRPr="00AE1813" w:rsidRDefault="00BA62FB" w:rsidP="00BA62FB">
      <w:pPr>
        <w:widowControl w:val="0"/>
        <w:spacing w:after="0" w:line="240" w:lineRule="auto"/>
        <w:jc w:val="both"/>
        <w:rPr>
          <w:rFonts w:ascii="Times New Roman" w:hAnsi="Times New Roman"/>
          <w:sz w:val="28"/>
          <w:szCs w:val="28"/>
          <w:lang w:val="kk-KZ"/>
        </w:rPr>
      </w:pPr>
    </w:p>
    <w:p w:rsidR="00BA62FB" w:rsidRPr="00AE1813" w:rsidRDefault="00BA62FB" w:rsidP="00BA62FB">
      <w:pPr>
        <w:widowControl w:val="0"/>
        <w:spacing w:after="0" w:line="240" w:lineRule="auto"/>
        <w:jc w:val="both"/>
        <w:rPr>
          <w:rFonts w:ascii="Times New Roman" w:hAnsi="Times New Roman"/>
          <w:sz w:val="28"/>
          <w:szCs w:val="28"/>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Pr="00AE1813"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Pr="00AE1813"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Default="00BA62FB" w:rsidP="00BA62FB">
      <w:pPr>
        <w:widowControl w:val="0"/>
        <w:spacing w:after="0" w:line="240" w:lineRule="auto"/>
        <w:jc w:val="both"/>
        <w:rPr>
          <w:rStyle w:val="apple-style-span"/>
          <w:rFonts w:ascii="Times New Roman" w:hAnsi="Times New Roman"/>
          <w:color w:val="000000"/>
          <w:sz w:val="28"/>
          <w:szCs w:val="28"/>
          <w:shd w:val="clear" w:color="auto" w:fill="FFFFFF"/>
          <w:lang w:val="kk-KZ"/>
        </w:rPr>
      </w:pPr>
    </w:p>
    <w:p w:rsidR="00BA62FB" w:rsidRPr="005728F7" w:rsidRDefault="00BA62FB" w:rsidP="00BA62FB">
      <w:pPr>
        <w:pStyle w:val="ae"/>
        <w:widowControl w:val="0"/>
        <w:tabs>
          <w:tab w:val="num" w:pos="426"/>
        </w:tabs>
        <w:spacing w:after="0" w:line="240" w:lineRule="auto"/>
        <w:jc w:val="right"/>
        <w:rPr>
          <w:rFonts w:ascii="Times New Roman" w:hAnsi="Times New Roman"/>
          <w:b/>
          <w:sz w:val="28"/>
          <w:szCs w:val="28"/>
          <w:lang w:val="kk-KZ" w:eastAsia="ru-RU"/>
        </w:rPr>
      </w:pPr>
      <w:r>
        <w:rPr>
          <w:rFonts w:ascii="Times New Roman" w:hAnsi="Times New Roman"/>
          <w:b/>
          <w:sz w:val="28"/>
          <w:szCs w:val="28"/>
          <w:lang w:val="kk-KZ" w:eastAsia="ru-RU"/>
        </w:rPr>
        <w:t>Б</w:t>
      </w:r>
      <w:r w:rsidRPr="005728F7">
        <w:rPr>
          <w:rFonts w:ascii="Times New Roman" w:hAnsi="Times New Roman"/>
          <w:b/>
          <w:sz w:val="28"/>
          <w:szCs w:val="28"/>
          <w:lang w:val="kk-KZ" w:eastAsia="ru-RU"/>
        </w:rPr>
        <w:t xml:space="preserve"> қосымшасы</w:t>
      </w:r>
    </w:p>
    <w:p w:rsidR="00BA62FB" w:rsidRDefault="00BA62FB" w:rsidP="00BA62FB">
      <w:pPr>
        <w:widowControl w:val="0"/>
        <w:spacing w:after="0" w:line="240" w:lineRule="auto"/>
        <w:jc w:val="right"/>
        <w:rPr>
          <w:rStyle w:val="apple-style-span"/>
          <w:rFonts w:ascii="Times New Roman" w:hAnsi="Times New Roman"/>
          <w:color w:val="000000"/>
          <w:sz w:val="28"/>
          <w:szCs w:val="28"/>
          <w:shd w:val="clear" w:color="auto" w:fill="FFFFFF"/>
          <w:lang w:val="kk-KZ"/>
        </w:rPr>
      </w:pPr>
    </w:p>
    <w:p w:rsidR="00BA62FB" w:rsidRPr="005728F7" w:rsidRDefault="00BA62FB" w:rsidP="00BA62FB">
      <w:pPr>
        <w:pStyle w:val="ae"/>
        <w:widowControl w:val="0"/>
        <w:spacing w:after="0" w:line="240" w:lineRule="auto"/>
        <w:jc w:val="center"/>
        <w:rPr>
          <w:rFonts w:ascii="Times New Roman" w:hAnsi="Times New Roman"/>
          <w:b/>
          <w:sz w:val="28"/>
          <w:szCs w:val="28"/>
          <w:lang w:val="kk-KZ" w:eastAsia="ko-KR"/>
        </w:rPr>
      </w:pPr>
      <w:r w:rsidRPr="005728F7">
        <w:rPr>
          <w:rFonts w:ascii="Times New Roman" w:hAnsi="Times New Roman"/>
          <w:b/>
          <w:sz w:val="28"/>
          <w:szCs w:val="28"/>
          <w:lang w:val="kk-KZ" w:eastAsia="ko-KR"/>
        </w:rPr>
        <w:t>Психологиялық-педагогикалық консилиум тұжырымдамасы</w:t>
      </w:r>
    </w:p>
    <w:p w:rsidR="00BA62FB" w:rsidRPr="005728F7" w:rsidRDefault="00BA62FB" w:rsidP="00BA62FB">
      <w:pPr>
        <w:pStyle w:val="ae"/>
        <w:widowControl w:val="0"/>
        <w:spacing w:after="0" w:line="240" w:lineRule="auto"/>
        <w:jc w:val="center"/>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Баланың тегі, аты </w:t>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r w:rsidRPr="005728F7">
        <w:rPr>
          <w:rFonts w:ascii="Times New Roman" w:hAnsi="Times New Roman"/>
          <w:sz w:val="28"/>
          <w:szCs w:val="28"/>
          <w:u w:val="single"/>
          <w:lang w:val="kk-KZ" w:eastAsia="ko-KR"/>
        </w:rPr>
        <w:tab/>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Туылған күні ______________________________________________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Тексеру датасы ___________________ сынып 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Үйінің мекен-жайы _______________________телефон _____________</w:t>
      </w:r>
    </w:p>
    <w:p w:rsidR="00BA62FB"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Ата-анасының Т.А.Ә. (жасы, білімі, қазіргі кездегі кәсібі)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rPr>
          <w:rFonts w:ascii="Times New Roman" w:hAnsi="Times New Roman"/>
          <w:sz w:val="28"/>
          <w:szCs w:val="28"/>
          <w:lang w:val="kk-KZ" w:eastAsia="ko-KR"/>
        </w:rPr>
      </w:pPr>
      <w:r w:rsidRPr="005728F7">
        <w:rPr>
          <w:rFonts w:ascii="Times New Roman" w:hAnsi="Times New Roman"/>
          <w:sz w:val="28"/>
          <w:szCs w:val="28"/>
          <w:lang w:val="kk-KZ" w:eastAsia="ko-KR"/>
        </w:rPr>
        <w:t>Баланың жанұясы туралы мәлімет (жанұяның басқа мүшелері, толық\торлық емес жанұя, өмір сүру жағдайы және т.б.) 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rPr>
          <w:rFonts w:ascii="Times New Roman" w:hAnsi="Times New Roman"/>
          <w:sz w:val="28"/>
          <w:szCs w:val="28"/>
          <w:lang w:val="kk-KZ" w:eastAsia="ko-KR"/>
        </w:rPr>
      </w:pPr>
      <w:r w:rsidRPr="005728F7">
        <w:rPr>
          <w:rFonts w:ascii="Times New Roman" w:hAnsi="Times New Roman"/>
          <w:sz w:val="28"/>
          <w:szCs w:val="28"/>
          <w:lang w:val="kk-KZ" w:eastAsia="ko-KR"/>
        </w:rPr>
        <w:t>Консилиумге жіберу себептері: 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Қосымша (барын белгілеу): </w:t>
      </w:r>
    </w:p>
    <w:p w:rsidR="00BA62FB" w:rsidRPr="005728F7" w:rsidRDefault="00BA62FB" w:rsidP="00BA62FB">
      <w:pPr>
        <w:pStyle w:val="ae"/>
        <w:widowControl w:val="0"/>
        <w:numPr>
          <w:ilvl w:val="0"/>
          <w:numId w:val="16"/>
        </w:numPr>
        <w:spacing w:after="0" w:line="240" w:lineRule="auto"/>
        <w:ind w:left="0" w:firstLine="0"/>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Педагогикалық ұсыным. </w:t>
      </w:r>
    </w:p>
    <w:p w:rsidR="00BA62FB" w:rsidRPr="005728F7" w:rsidRDefault="00BA62FB" w:rsidP="00BA62FB">
      <w:pPr>
        <w:pStyle w:val="ae"/>
        <w:widowControl w:val="0"/>
        <w:numPr>
          <w:ilvl w:val="0"/>
          <w:numId w:val="16"/>
        </w:numPr>
        <w:spacing w:after="0" w:line="240" w:lineRule="auto"/>
        <w:ind w:left="0" w:firstLine="0"/>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Психологиялық ұсыным. </w:t>
      </w:r>
    </w:p>
    <w:p w:rsidR="00BA62FB" w:rsidRPr="005728F7" w:rsidRDefault="00BA62FB" w:rsidP="00BA62FB">
      <w:pPr>
        <w:pStyle w:val="ae"/>
        <w:widowControl w:val="0"/>
        <w:numPr>
          <w:ilvl w:val="0"/>
          <w:numId w:val="16"/>
        </w:numPr>
        <w:spacing w:after="0" w:line="240" w:lineRule="auto"/>
        <w:ind w:left="0" w:firstLine="0"/>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Логопедиялық ұсыным. </w:t>
      </w:r>
    </w:p>
    <w:p w:rsidR="00BA62FB" w:rsidRPr="005728F7" w:rsidRDefault="00BA62FB" w:rsidP="00BA62FB">
      <w:pPr>
        <w:pStyle w:val="ae"/>
        <w:widowControl w:val="0"/>
        <w:numPr>
          <w:ilvl w:val="0"/>
          <w:numId w:val="16"/>
        </w:numPr>
        <w:spacing w:after="0" w:line="240" w:lineRule="auto"/>
        <w:ind w:left="0" w:firstLine="0"/>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Медициналық ұсыным. </w:t>
      </w:r>
    </w:p>
    <w:p w:rsidR="00BA62FB" w:rsidRPr="005728F7" w:rsidRDefault="00BA62FB" w:rsidP="00BA62FB">
      <w:pPr>
        <w:pStyle w:val="ae"/>
        <w:widowControl w:val="0"/>
        <w:numPr>
          <w:ilvl w:val="0"/>
          <w:numId w:val="16"/>
        </w:numPr>
        <w:spacing w:after="0" w:line="240" w:lineRule="auto"/>
        <w:ind w:left="0" w:firstLine="0"/>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Әлеуметтік педагог тұжырымдамасы. </w:t>
      </w:r>
    </w:p>
    <w:p w:rsidR="00BA62FB" w:rsidRPr="005728F7" w:rsidRDefault="00BA62FB" w:rsidP="00BA62FB">
      <w:pPr>
        <w:pStyle w:val="ae"/>
        <w:widowControl w:val="0"/>
        <w:numPr>
          <w:ilvl w:val="0"/>
          <w:numId w:val="16"/>
        </w:numPr>
        <w:spacing w:after="0" w:line="240" w:lineRule="auto"/>
        <w:ind w:left="0" w:firstLine="0"/>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Дефектолог мұғалімнің тұжырымдамасы. </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Default="00BA62FB" w:rsidP="00BA62FB">
      <w:pPr>
        <w:pStyle w:val="ae"/>
        <w:widowControl w:val="0"/>
        <w:spacing w:after="0" w:line="240" w:lineRule="auto"/>
        <w:rPr>
          <w:rFonts w:ascii="Times New Roman" w:hAnsi="Times New Roman"/>
          <w:sz w:val="28"/>
          <w:szCs w:val="28"/>
          <w:lang w:val="kk-KZ" w:eastAsia="ko-KR"/>
        </w:rPr>
      </w:pPr>
    </w:p>
    <w:p w:rsidR="00BA62FB" w:rsidRPr="005728F7" w:rsidRDefault="00BA62FB" w:rsidP="00BA62FB">
      <w:pPr>
        <w:pStyle w:val="ae"/>
        <w:widowControl w:val="0"/>
        <w:spacing w:after="0" w:line="240" w:lineRule="auto"/>
        <w:rPr>
          <w:rFonts w:ascii="Times New Roman" w:hAnsi="Times New Roman"/>
          <w:sz w:val="28"/>
          <w:szCs w:val="28"/>
          <w:lang w:val="kk-KZ" w:eastAsia="ko-KR"/>
        </w:rPr>
      </w:pPr>
      <w:r w:rsidRPr="00183A9F">
        <w:rPr>
          <w:rFonts w:ascii="Times New Roman" w:hAnsi="Times New Roman"/>
          <w:b/>
          <w:sz w:val="28"/>
          <w:szCs w:val="28"/>
          <w:lang w:val="kk-KZ" w:eastAsia="ko-KR"/>
        </w:rPr>
        <w:t>Консилиум тұжырымдамасы</w:t>
      </w:r>
      <w:r w:rsidRPr="005728F7">
        <w:rPr>
          <w:rFonts w:ascii="Times New Roman" w:hAnsi="Times New Roman"/>
          <w:sz w:val="28"/>
          <w:szCs w:val="28"/>
          <w:lang w:val="kk-KZ" w:eastAsia="ko-KR"/>
        </w:rPr>
        <w:t>: 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rPr>
          <w:rFonts w:ascii="Times New Roman" w:hAnsi="Times New Roman"/>
          <w:sz w:val="28"/>
          <w:szCs w:val="28"/>
          <w:lang w:val="kk-KZ" w:eastAsia="ko-KR"/>
        </w:rPr>
      </w:pPr>
      <w:r w:rsidRPr="00183A9F">
        <w:rPr>
          <w:rFonts w:ascii="Times New Roman" w:hAnsi="Times New Roman"/>
          <w:b/>
          <w:sz w:val="28"/>
          <w:szCs w:val="28"/>
          <w:lang w:val="kk-KZ" w:eastAsia="ko-KR"/>
        </w:rPr>
        <w:t>Консилиум ұсынымы:</w:t>
      </w:r>
      <w:r w:rsidRPr="005728F7">
        <w:rPr>
          <w:rFonts w:ascii="Times New Roman" w:hAnsi="Times New Roman"/>
          <w:sz w:val="28"/>
          <w:szCs w:val="28"/>
          <w:lang w:val="kk-KZ" w:eastAsia="ko-KR"/>
        </w:rPr>
        <w:t xml:space="preserve"> 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__________________________________________________________________</w:t>
      </w:r>
    </w:p>
    <w:p w:rsidR="00BA62FB"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Психологиялық-педагогикалық консилиум</w:t>
      </w: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 xml:space="preserve">төрағасы </w:t>
      </w:r>
      <w:r w:rsidRPr="005728F7">
        <w:rPr>
          <w:rFonts w:ascii="Times New Roman" w:hAnsi="Times New Roman"/>
          <w:sz w:val="28"/>
          <w:szCs w:val="28"/>
          <w:lang w:val="kk-KZ" w:eastAsia="ko-KR"/>
        </w:rPr>
        <w:tab/>
        <w:t>____________ қолы _______________ Т.А.Ә.</w:t>
      </w:r>
    </w:p>
    <w:p w:rsidR="00BA62FB"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p>
    <w:p w:rsidR="00BA62FB" w:rsidRPr="005728F7" w:rsidRDefault="00BA62FB" w:rsidP="00BA62FB">
      <w:pPr>
        <w:pStyle w:val="ae"/>
        <w:widowControl w:val="0"/>
        <w:spacing w:after="0" w:line="240" w:lineRule="auto"/>
        <w:jc w:val="both"/>
        <w:rPr>
          <w:rFonts w:ascii="Times New Roman" w:hAnsi="Times New Roman"/>
          <w:sz w:val="28"/>
          <w:szCs w:val="28"/>
          <w:lang w:val="kk-KZ" w:eastAsia="ko-KR"/>
        </w:rPr>
      </w:pPr>
      <w:r w:rsidRPr="005728F7">
        <w:rPr>
          <w:rFonts w:ascii="Times New Roman" w:hAnsi="Times New Roman"/>
          <w:sz w:val="28"/>
          <w:szCs w:val="28"/>
          <w:lang w:val="kk-KZ" w:eastAsia="ko-KR"/>
        </w:rPr>
        <w:t>Психологиялық-педагогикалық консилиум</w:t>
      </w:r>
    </w:p>
    <w:p w:rsidR="00BA62FB" w:rsidRPr="0047392B" w:rsidRDefault="00BA62FB" w:rsidP="00BA62FB">
      <w:pPr>
        <w:widowControl w:val="0"/>
        <w:spacing w:after="0" w:line="240" w:lineRule="auto"/>
        <w:rPr>
          <w:rFonts w:ascii="Times New Roman" w:hAnsi="Times New Roman"/>
          <w:sz w:val="28"/>
          <w:szCs w:val="28"/>
          <w:lang w:val="kk-KZ" w:eastAsia="ko-KR"/>
        </w:rPr>
      </w:pPr>
      <w:r w:rsidRPr="005728F7">
        <w:rPr>
          <w:rFonts w:ascii="Times New Roman" w:hAnsi="Times New Roman"/>
          <w:sz w:val="28"/>
          <w:szCs w:val="28"/>
          <w:lang w:val="kk-KZ" w:eastAsia="ko-KR"/>
        </w:rPr>
        <w:t xml:space="preserve">мүшелері, қолдары </w:t>
      </w:r>
      <w:r w:rsidRPr="0047392B">
        <w:rPr>
          <w:rFonts w:ascii="Times New Roman" w:hAnsi="Times New Roman"/>
          <w:sz w:val="28"/>
          <w:szCs w:val="28"/>
          <w:lang w:val="kk-KZ" w:eastAsia="ko-KR"/>
        </w:rPr>
        <w:t xml:space="preserve">________________________________________________________ М.О. </w:t>
      </w: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both"/>
        <w:rPr>
          <w:rFonts w:ascii="Times New Roman" w:hAnsi="Times New Roman"/>
          <w:sz w:val="28"/>
          <w:szCs w:val="28"/>
          <w:lang w:val="kk-KZ" w:eastAsia="ko-KR"/>
        </w:rPr>
      </w:pPr>
    </w:p>
    <w:p w:rsidR="00BA62FB" w:rsidRDefault="00BA62FB" w:rsidP="00BA62FB">
      <w:pPr>
        <w:widowControl w:val="0"/>
        <w:spacing w:after="0" w:line="240" w:lineRule="auto"/>
        <w:jc w:val="right"/>
        <w:rPr>
          <w:rFonts w:ascii="Times New Roman" w:hAnsi="Times New Roman"/>
          <w:b/>
          <w:color w:val="000000"/>
          <w:sz w:val="28"/>
          <w:szCs w:val="28"/>
          <w:lang w:val="kk-KZ"/>
        </w:rPr>
      </w:pPr>
      <w:r>
        <w:rPr>
          <w:rFonts w:ascii="Times New Roman" w:hAnsi="Times New Roman"/>
          <w:b/>
          <w:color w:val="000000"/>
          <w:sz w:val="28"/>
          <w:szCs w:val="28"/>
          <w:lang w:val="kk-KZ"/>
        </w:rPr>
        <w:t>В</w:t>
      </w:r>
      <w:r w:rsidRPr="005728F7">
        <w:rPr>
          <w:rFonts w:ascii="Times New Roman" w:hAnsi="Times New Roman"/>
          <w:b/>
          <w:color w:val="000000"/>
          <w:sz w:val="28"/>
          <w:szCs w:val="28"/>
          <w:lang w:val="kk-KZ"/>
        </w:rPr>
        <w:t xml:space="preserve"> қосымшасы</w:t>
      </w:r>
    </w:p>
    <w:p w:rsidR="00BA62FB" w:rsidRDefault="00BA62FB" w:rsidP="00BA62FB">
      <w:pPr>
        <w:widowControl w:val="0"/>
        <w:spacing w:after="0" w:line="240" w:lineRule="auto"/>
        <w:jc w:val="right"/>
        <w:rPr>
          <w:rFonts w:ascii="Times New Roman" w:hAnsi="Times New Roman"/>
          <w:sz w:val="28"/>
          <w:szCs w:val="28"/>
          <w:lang w:val="kk-KZ" w:eastAsia="ko-KR"/>
        </w:rPr>
      </w:pPr>
    </w:p>
    <w:p w:rsidR="00BA62FB" w:rsidRDefault="00BA62FB" w:rsidP="00BA62FB">
      <w:pPr>
        <w:widowControl w:val="0"/>
        <w:spacing w:after="0" w:line="240" w:lineRule="auto"/>
        <w:jc w:val="right"/>
        <w:rPr>
          <w:rFonts w:ascii="Times New Roman" w:hAnsi="Times New Roman"/>
          <w:sz w:val="28"/>
          <w:szCs w:val="28"/>
          <w:lang w:val="kk-KZ" w:eastAsia="ko-KR"/>
        </w:rPr>
      </w:pPr>
    </w:p>
    <w:p w:rsidR="00BA62FB" w:rsidRPr="005728F7" w:rsidRDefault="00BA62FB" w:rsidP="00BA62FB">
      <w:pPr>
        <w:widowControl w:val="0"/>
        <w:shd w:val="clear" w:color="auto" w:fill="FFFFFF"/>
        <w:autoSpaceDE w:val="0"/>
        <w:autoSpaceDN w:val="0"/>
        <w:adjustRightInd w:val="0"/>
        <w:spacing w:after="0" w:line="240" w:lineRule="auto"/>
        <w:jc w:val="center"/>
        <w:rPr>
          <w:rFonts w:ascii="Times New Roman" w:hAnsi="Times New Roman"/>
          <w:b/>
          <w:color w:val="000000"/>
          <w:sz w:val="28"/>
          <w:szCs w:val="28"/>
          <w:lang w:val="kk-KZ"/>
        </w:rPr>
      </w:pPr>
      <w:r w:rsidRPr="005728F7">
        <w:rPr>
          <w:rFonts w:ascii="Times New Roman" w:hAnsi="Times New Roman"/>
          <w:b/>
          <w:color w:val="000000"/>
          <w:sz w:val="28"/>
          <w:szCs w:val="28"/>
          <w:lang w:val="kk-KZ"/>
        </w:rPr>
        <w:t xml:space="preserve">Баланы психологиялық-педагогикалық кеңеске жолдау кезіндегі мінездеменің үлгілік </w:t>
      </w:r>
      <w:r>
        <w:rPr>
          <w:rFonts w:ascii="Times New Roman" w:hAnsi="Times New Roman"/>
          <w:b/>
          <w:color w:val="000000"/>
          <w:sz w:val="28"/>
          <w:szCs w:val="28"/>
          <w:lang w:val="kk-KZ"/>
        </w:rPr>
        <w:t xml:space="preserve">кестесі </w:t>
      </w:r>
    </w:p>
    <w:p w:rsidR="00BA62FB" w:rsidRDefault="00BA62FB" w:rsidP="00BA62FB">
      <w:pPr>
        <w:widowControl w:val="0"/>
        <w:shd w:val="clear" w:color="auto" w:fill="FFFFFF"/>
        <w:autoSpaceDE w:val="0"/>
        <w:autoSpaceDN w:val="0"/>
        <w:adjustRightInd w:val="0"/>
        <w:spacing w:after="0" w:line="240" w:lineRule="auto"/>
        <w:jc w:val="center"/>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center"/>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Жолданым мақсаты (оқудағы, қатынастағы, тәртіптегі қиындықтар)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lang w:val="kk-KZ"/>
        </w:rPr>
      </w:pPr>
      <w:r w:rsidRPr="005728F7">
        <w:rPr>
          <w:rFonts w:ascii="Times New Roman" w:hAnsi="Times New Roman"/>
          <w:b/>
          <w:color w:val="000000"/>
          <w:sz w:val="28"/>
          <w:szCs w:val="28"/>
          <w:lang w:val="kk-KZ"/>
        </w:rPr>
        <w:t xml:space="preserve">1. Бала туралы жалпы мәліметтер: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ТАӘ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Туылған </w:t>
      </w:r>
      <w:r w:rsidRPr="005728F7">
        <w:rPr>
          <w:rFonts w:ascii="Times New Roman" w:hAnsi="Times New Roman"/>
          <w:sz w:val="28"/>
          <w:szCs w:val="28"/>
          <w:lang w:val="kk-KZ" w:eastAsia="ko-KR"/>
        </w:rPr>
        <w:t>күні</w:t>
      </w:r>
      <w:r w:rsidRPr="005728F7">
        <w:rPr>
          <w:rFonts w:ascii="Times New Roman" w:hAnsi="Times New Roman"/>
          <w:color w:val="000000"/>
          <w:sz w:val="28"/>
          <w:szCs w:val="28"/>
          <w:lang w:val="kk-KZ"/>
        </w:rPr>
        <w:t xml:space="preserve">, жасы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Мектептің түрі және нөмірі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Баланың денсаулық жағдайы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Мектепке дейінгі қандай мекемеге барды. Мектепте оқуды қай жасында бастады.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Сыныптардың бағдарламаларын қайталады ма (егер «иә» болса, себебі қандай: ауру, себепсіз сабаққа бармау, бағдарламаны меңгерудегі қиындықтар және т.б.) Аталған мектепте қай уақыттан бастап оқиды.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b/>
          <w:color w:val="000000"/>
          <w:sz w:val="28"/>
          <w:szCs w:val="28"/>
          <w:lang w:val="kk-KZ"/>
        </w:rPr>
        <w:t>2</w:t>
      </w:r>
      <w:r w:rsidRPr="005728F7">
        <w:rPr>
          <w:rFonts w:ascii="Times New Roman" w:hAnsi="Times New Roman"/>
          <w:color w:val="000000"/>
          <w:sz w:val="28"/>
          <w:szCs w:val="28"/>
          <w:lang w:val="kk-KZ"/>
        </w:rPr>
        <w:t xml:space="preserve">. </w:t>
      </w:r>
      <w:r w:rsidRPr="005728F7">
        <w:rPr>
          <w:rFonts w:ascii="Times New Roman" w:hAnsi="Times New Roman"/>
          <w:b/>
          <w:color w:val="000000"/>
          <w:sz w:val="28"/>
          <w:szCs w:val="28"/>
          <w:lang w:val="kk-KZ"/>
        </w:rPr>
        <w:t>Мектептік білімнің, дағдылар мен икемділіктердің бағдарлама талаптарына сәйкестігі:</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Математика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Оқу және оқығанды айтып беру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Ана тілі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Басқа пәндер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b/>
          <w:color w:val="000000"/>
          <w:sz w:val="28"/>
          <w:szCs w:val="28"/>
          <w:lang w:val="kk-KZ"/>
        </w:rPr>
        <w:t>3</w:t>
      </w:r>
      <w:r w:rsidRPr="005728F7">
        <w:rPr>
          <w:rFonts w:ascii="Times New Roman" w:hAnsi="Times New Roman"/>
          <w:color w:val="000000"/>
          <w:sz w:val="28"/>
          <w:szCs w:val="28"/>
          <w:lang w:val="kk-KZ"/>
        </w:rPr>
        <w:t xml:space="preserve">. </w:t>
      </w:r>
      <w:r w:rsidRPr="005728F7">
        <w:rPr>
          <w:rFonts w:ascii="Times New Roman" w:hAnsi="Times New Roman"/>
          <w:b/>
          <w:color w:val="000000"/>
          <w:sz w:val="28"/>
          <w:szCs w:val="28"/>
          <w:lang w:val="kk-KZ"/>
        </w:rPr>
        <w:t>Оқи алатынының сипаттамасы:</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Оқу материалын меңгеру кезіндегі қиындықтар. Педагогтардың пікірінше, оларға не себеп болған.</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Қандай да бір оқу тапсырмаларын орындау және оқу материалдарын меңгеру кезіндегі көрсетілген мұғалім көмегінің мазмұны.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Баланың ұсынылған көмекті қабылдау деңгейі.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lang w:val="kk-KZ"/>
        </w:rPr>
      </w:pPr>
      <w:r w:rsidRPr="005728F7">
        <w:rPr>
          <w:rFonts w:ascii="Times New Roman" w:hAnsi="Times New Roman"/>
          <w:b/>
          <w:color w:val="000000"/>
          <w:sz w:val="28"/>
          <w:szCs w:val="28"/>
          <w:lang w:val="kk-KZ"/>
        </w:rPr>
        <w:t>4</w:t>
      </w:r>
      <w:r w:rsidRPr="005728F7">
        <w:rPr>
          <w:rFonts w:ascii="Times New Roman" w:hAnsi="Times New Roman"/>
          <w:color w:val="000000"/>
          <w:sz w:val="28"/>
          <w:szCs w:val="28"/>
          <w:lang w:val="kk-KZ"/>
        </w:rPr>
        <w:t xml:space="preserve">. </w:t>
      </w:r>
      <w:r w:rsidRPr="005728F7">
        <w:rPr>
          <w:rFonts w:ascii="Times New Roman" w:hAnsi="Times New Roman"/>
          <w:b/>
          <w:color w:val="000000"/>
          <w:sz w:val="28"/>
          <w:szCs w:val="28"/>
          <w:lang w:val="kk-KZ"/>
        </w:rPr>
        <w:t>Сөйлеу тілдік даму</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Сөйлеу тілдік даму ерекшеліктері.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Мектептік логопедтің жұмысының мазмұны мен баланың даму динамикасы.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b/>
          <w:color w:val="000000"/>
          <w:sz w:val="28"/>
          <w:szCs w:val="28"/>
          <w:lang w:val="kk-KZ"/>
        </w:rPr>
        <w:t>5</w:t>
      </w:r>
      <w:r w:rsidRPr="005728F7">
        <w:rPr>
          <w:rFonts w:ascii="Times New Roman" w:hAnsi="Times New Roman"/>
          <w:color w:val="000000"/>
          <w:sz w:val="28"/>
          <w:szCs w:val="28"/>
          <w:lang w:val="kk-KZ"/>
        </w:rPr>
        <w:t xml:space="preserve">. </w:t>
      </w:r>
      <w:r w:rsidRPr="005728F7">
        <w:rPr>
          <w:rFonts w:ascii="Times New Roman" w:hAnsi="Times New Roman"/>
          <w:b/>
          <w:color w:val="000000"/>
          <w:sz w:val="28"/>
          <w:szCs w:val="28"/>
          <w:lang w:val="kk-KZ"/>
        </w:rPr>
        <w:t xml:space="preserve">Психологиялық ерекшеліктер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Танымдық аясы (зейін, есте сақтау, жұмысқа қабілеті).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Оқуға қатынасы (уәжі).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Құрдастарымен және ересектермен тұлғалық және өзара қатынас мазмұны.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Мектептік психологтың жұмысының мазмұны мен баланың даму динамикасы. </w:t>
      </w:r>
    </w:p>
    <w:p w:rsidR="00BA62FB" w:rsidRDefault="00BA62FB" w:rsidP="00BA62FB">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b/>
          <w:color w:val="000000"/>
          <w:sz w:val="28"/>
          <w:szCs w:val="28"/>
          <w:lang w:val="kk-KZ"/>
        </w:rPr>
        <w:lastRenderedPageBreak/>
        <w:t>6</w:t>
      </w:r>
      <w:r w:rsidRPr="005728F7">
        <w:rPr>
          <w:rFonts w:ascii="Times New Roman" w:hAnsi="Times New Roman"/>
          <w:color w:val="000000"/>
          <w:sz w:val="28"/>
          <w:szCs w:val="28"/>
          <w:lang w:val="kk-KZ"/>
        </w:rPr>
        <w:t xml:space="preserve">. </w:t>
      </w:r>
      <w:r w:rsidRPr="005728F7">
        <w:rPr>
          <w:rFonts w:ascii="Times New Roman" w:hAnsi="Times New Roman"/>
          <w:b/>
          <w:color w:val="000000"/>
          <w:sz w:val="28"/>
          <w:szCs w:val="28"/>
          <w:lang w:val="kk-KZ"/>
        </w:rPr>
        <w:t xml:space="preserve">Баланың әуестенуі және қызығушылықтары. </w:t>
      </w:r>
    </w:p>
    <w:p w:rsidR="00BA62FB" w:rsidRDefault="00BA62FB" w:rsidP="00BA62FB">
      <w:pPr>
        <w:widowControl w:val="0"/>
        <w:shd w:val="clear" w:color="auto" w:fill="FFFFFF"/>
        <w:autoSpaceDE w:val="0"/>
        <w:autoSpaceDN w:val="0"/>
        <w:adjustRightInd w:val="0"/>
        <w:spacing w:after="0" w:line="240" w:lineRule="auto"/>
        <w:jc w:val="both"/>
        <w:rPr>
          <w:rFonts w:ascii="Times New Roman" w:hAnsi="Times New Roman"/>
          <w:b/>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b/>
          <w:color w:val="000000"/>
          <w:sz w:val="28"/>
          <w:szCs w:val="28"/>
          <w:lang w:val="kk-KZ"/>
        </w:rPr>
        <w:t xml:space="preserve">7. Мектеп консилиумының тұжырымдамасы </w:t>
      </w:r>
      <w:r w:rsidRPr="005728F7">
        <w:rPr>
          <w:rFonts w:ascii="Times New Roman" w:hAnsi="Times New Roman"/>
          <w:color w:val="000000"/>
          <w:sz w:val="28"/>
          <w:szCs w:val="28"/>
          <w:lang w:val="kk-KZ"/>
        </w:rPr>
        <w:t xml:space="preserve">(мамандардың жалпы тұжырымдамасы және ұсынымдары).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Мекеменің мөрі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Мектептік психологиялық-педагогикалық</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консилиумының төрағасы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r w:rsidRPr="005728F7">
        <w:rPr>
          <w:rFonts w:ascii="Times New Roman" w:hAnsi="Times New Roman"/>
          <w:color w:val="000000"/>
          <w:sz w:val="28"/>
          <w:szCs w:val="28"/>
          <w:lang w:val="kk-KZ"/>
        </w:rPr>
        <w:t xml:space="preserve">Қолы ______________ </w:t>
      </w:r>
    </w:p>
    <w:p w:rsidR="00BA62FB" w:rsidRPr="005728F7" w:rsidRDefault="00BA62FB" w:rsidP="00BA62FB">
      <w:pPr>
        <w:widowControl w:val="0"/>
        <w:shd w:val="clear" w:color="auto" w:fill="FFFFFF"/>
        <w:autoSpaceDE w:val="0"/>
        <w:autoSpaceDN w:val="0"/>
        <w:adjustRightInd w:val="0"/>
        <w:spacing w:after="0" w:line="240" w:lineRule="auto"/>
        <w:jc w:val="both"/>
        <w:rPr>
          <w:rFonts w:ascii="Times New Roman" w:hAnsi="Times New Roman"/>
          <w:color w:val="000000"/>
          <w:sz w:val="28"/>
          <w:szCs w:val="28"/>
          <w:lang w:val="kk-KZ"/>
        </w:rPr>
      </w:pPr>
    </w:p>
    <w:p w:rsidR="00BA62FB" w:rsidRDefault="00BA62FB" w:rsidP="00BA62FB">
      <w:pPr>
        <w:widowControl w:val="0"/>
        <w:spacing w:after="0" w:line="240" w:lineRule="auto"/>
        <w:jc w:val="both"/>
        <w:rPr>
          <w:rFonts w:ascii="Times New Roman" w:hAnsi="Times New Roman"/>
          <w:color w:val="000000"/>
          <w:sz w:val="28"/>
          <w:szCs w:val="28"/>
          <w:lang w:val="kk-KZ"/>
        </w:rPr>
      </w:pPr>
      <w:r w:rsidRPr="005728F7">
        <w:rPr>
          <w:rFonts w:ascii="Times New Roman" w:hAnsi="Times New Roman"/>
          <w:sz w:val="28"/>
          <w:szCs w:val="28"/>
          <w:lang w:val="kk-KZ" w:eastAsia="ko-KR"/>
        </w:rPr>
        <w:t>Күні</w:t>
      </w:r>
      <w:r w:rsidRPr="005728F7">
        <w:rPr>
          <w:rFonts w:ascii="Times New Roman" w:hAnsi="Times New Roman"/>
          <w:color w:val="000000"/>
          <w:sz w:val="28"/>
          <w:szCs w:val="28"/>
          <w:lang w:val="kk-KZ"/>
        </w:rPr>
        <w:t xml:space="preserve"> _____________________</w:t>
      </w:r>
    </w:p>
    <w:p w:rsidR="00BA62FB" w:rsidRDefault="00BA62FB" w:rsidP="00BA62FB">
      <w:pPr>
        <w:widowControl w:val="0"/>
        <w:spacing w:after="0" w:line="240" w:lineRule="auto"/>
        <w:jc w:val="both"/>
        <w:rPr>
          <w:rFonts w:ascii="Times New Roman" w:hAnsi="Times New Roman"/>
          <w:color w:val="000000"/>
          <w:sz w:val="28"/>
          <w:szCs w:val="28"/>
          <w:lang w:val="kk-KZ"/>
        </w:rPr>
      </w:pPr>
    </w:p>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p w:rsidR="00BA62FB" w:rsidRDefault="00BA62FB"/>
    <w:sectPr w:rsidR="00BA62FB" w:rsidSect="00BA62FB">
      <w:pgSz w:w="11906" w:h="16838"/>
      <w:pgMar w:top="1134" w:right="850" w:bottom="1134"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YR">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Arial">
    <w:panose1 w:val="020B0604020202020204"/>
    <w:charset w:val="CC"/>
    <w:family w:val="swiss"/>
    <w:pitch w:val="variable"/>
    <w:sig w:usb0="20002A87" w:usb1="80000000" w:usb2="00000008" w:usb3="00000000" w:csb0="000001FF" w:csb1="00000000"/>
  </w:font>
  <w:font w:name="Franklin Gothic Medium">
    <w:panose1 w:val="020B06030201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3F" w:csb1="00000000"/>
  </w:font>
  <w:font w:name="Consolas">
    <w:panose1 w:val="020B0609020204030204"/>
    <w:charset w:val="CC"/>
    <w:family w:val="modern"/>
    <w:pitch w:val="fixed"/>
    <w:sig w:usb0="A00002EF" w:usb1="4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41AF1"/>
    <w:multiLevelType w:val="hybridMultilevel"/>
    <w:tmpl w:val="1DACA124"/>
    <w:lvl w:ilvl="0" w:tplc="ABD8F9C2">
      <w:start w:val="4"/>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
    <w:nsid w:val="00C077F5"/>
    <w:multiLevelType w:val="hybridMultilevel"/>
    <w:tmpl w:val="A4FA9F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3FE4E19"/>
    <w:multiLevelType w:val="hybridMultilevel"/>
    <w:tmpl w:val="E7AAF486"/>
    <w:lvl w:ilvl="0" w:tplc="FAC86E68">
      <w:start w:val="1"/>
      <w:numFmt w:val="decimal"/>
      <w:lvlText w:val="%1."/>
      <w:lvlJc w:val="left"/>
      <w:pPr>
        <w:ind w:left="-360" w:hanging="360"/>
      </w:pPr>
    </w:lvl>
    <w:lvl w:ilvl="1" w:tplc="04190019">
      <w:start w:val="1"/>
      <w:numFmt w:val="lowerLetter"/>
      <w:lvlText w:val="%2."/>
      <w:lvlJc w:val="left"/>
      <w:pPr>
        <w:ind w:left="360" w:hanging="360"/>
      </w:pPr>
    </w:lvl>
    <w:lvl w:ilvl="2" w:tplc="0419001B">
      <w:start w:val="1"/>
      <w:numFmt w:val="lowerRoman"/>
      <w:lvlText w:val="%3."/>
      <w:lvlJc w:val="right"/>
      <w:pPr>
        <w:ind w:left="1080" w:hanging="180"/>
      </w:pPr>
    </w:lvl>
    <w:lvl w:ilvl="3" w:tplc="0419000F">
      <w:start w:val="1"/>
      <w:numFmt w:val="decimal"/>
      <w:lvlText w:val="%4."/>
      <w:lvlJc w:val="left"/>
      <w:pPr>
        <w:ind w:left="1800" w:hanging="360"/>
      </w:pPr>
    </w:lvl>
    <w:lvl w:ilvl="4" w:tplc="04190019">
      <w:start w:val="1"/>
      <w:numFmt w:val="lowerLetter"/>
      <w:lvlText w:val="%5."/>
      <w:lvlJc w:val="left"/>
      <w:pPr>
        <w:ind w:left="2520" w:hanging="360"/>
      </w:pPr>
    </w:lvl>
    <w:lvl w:ilvl="5" w:tplc="0419001B">
      <w:start w:val="1"/>
      <w:numFmt w:val="lowerRoman"/>
      <w:lvlText w:val="%6."/>
      <w:lvlJc w:val="right"/>
      <w:pPr>
        <w:ind w:left="3240" w:hanging="180"/>
      </w:pPr>
    </w:lvl>
    <w:lvl w:ilvl="6" w:tplc="0419000F">
      <w:start w:val="1"/>
      <w:numFmt w:val="decimal"/>
      <w:lvlText w:val="%7."/>
      <w:lvlJc w:val="left"/>
      <w:pPr>
        <w:ind w:left="3960" w:hanging="360"/>
      </w:pPr>
    </w:lvl>
    <w:lvl w:ilvl="7" w:tplc="04190019">
      <w:start w:val="1"/>
      <w:numFmt w:val="lowerLetter"/>
      <w:lvlText w:val="%8."/>
      <w:lvlJc w:val="left"/>
      <w:pPr>
        <w:ind w:left="4680" w:hanging="360"/>
      </w:pPr>
    </w:lvl>
    <w:lvl w:ilvl="8" w:tplc="0419001B">
      <w:start w:val="1"/>
      <w:numFmt w:val="lowerRoman"/>
      <w:lvlText w:val="%9."/>
      <w:lvlJc w:val="right"/>
      <w:pPr>
        <w:ind w:left="5400" w:hanging="180"/>
      </w:pPr>
    </w:lvl>
  </w:abstractNum>
  <w:abstractNum w:abstractNumId="3">
    <w:nsid w:val="09A375FD"/>
    <w:multiLevelType w:val="hybridMultilevel"/>
    <w:tmpl w:val="C178D264"/>
    <w:lvl w:ilvl="0" w:tplc="5832E1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A242E65"/>
    <w:multiLevelType w:val="hybridMultilevel"/>
    <w:tmpl w:val="D90AD9F8"/>
    <w:lvl w:ilvl="0" w:tplc="D8CEFDA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E7432B"/>
    <w:multiLevelType w:val="hybridMultilevel"/>
    <w:tmpl w:val="352A112E"/>
    <w:lvl w:ilvl="0" w:tplc="8E18CC68">
      <w:start w:val="5"/>
      <w:numFmt w:val="bullet"/>
      <w:lvlText w:val="-"/>
      <w:lvlJc w:val="left"/>
      <w:pPr>
        <w:ind w:left="36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1E1DA6"/>
    <w:multiLevelType w:val="hybridMultilevel"/>
    <w:tmpl w:val="522CF24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nsid w:val="0D3F57B5"/>
    <w:multiLevelType w:val="hybridMultilevel"/>
    <w:tmpl w:val="26A62370"/>
    <w:lvl w:ilvl="0" w:tplc="1B76C312">
      <w:start w:val="1"/>
      <w:numFmt w:val="decimal"/>
      <w:lvlText w:val="%1."/>
      <w:lvlJc w:val="left"/>
      <w:pPr>
        <w:ind w:left="-360" w:hanging="36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8">
    <w:nsid w:val="0D49547C"/>
    <w:multiLevelType w:val="hybridMultilevel"/>
    <w:tmpl w:val="D67E268E"/>
    <w:lvl w:ilvl="0" w:tplc="7E3680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D923DC2"/>
    <w:multiLevelType w:val="multilevel"/>
    <w:tmpl w:val="DBD043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0D982030"/>
    <w:multiLevelType w:val="hybridMultilevel"/>
    <w:tmpl w:val="833E8A32"/>
    <w:lvl w:ilvl="0" w:tplc="1A86CE80">
      <w:start w:val="1"/>
      <w:numFmt w:val="decimal"/>
      <w:lvlText w:val="%1."/>
      <w:lvlJc w:val="left"/>
      <w:pPr>
        <w:tabs>
          <w:tab w:val="num" w:pos="357"/>
        </w:tabs>
        <w:ind w:left="0" w:firstLine="680"/>
      </w:pPr>
      <w:rPr>
        <w:rFonts w:hint="default"/>
        <w:i w:val="0"/>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15C7336F"/>
    <w:multiLevelType w:val="hybridMultilevel"/>
    <w:tmpl w:val="122EBE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A2B1BF9"/>
    <w:multiLevelType w:val="hybridMultilevel"/>
    <w:tmpl w:val="A5D6A7FA"/>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1DDE0FBA"/>
    <w:multiLevelType w:val="singleLevel"/>
    <w:tmpl w:val="BFFCD082"/>
    <w:lvl w:ilvl="0">
      <w:start w:val="2"/>
      <w:numFmt w:val="decimal"/>
      <w:lvlText w:val="%1)"/>
      <w:lvlJc w:val="left"/>
      <w:pPr>
        <w:tabs>
          <w:tab w:val="num" w:pos="1206"/>
        </w:tabs>
        <w:ind w:left="1206" w:hanging="360"/>
      </w:pPr>
      <w:rPr>
        <w:rFonts w:ascii="Times New Roman" w:eastAsia="Times New Roman" w:hAnsi="Times New Roman" w:cs="Times New Roman"/>
      </w:rPr>
    </w:lvl>
  </w:abstractNum>
  <w:abstractNum w:abstractNumId="14">
    <w:nsid w:val="20587984"/>
    <w:multiLevelType w:val="multilevel"/>
    <w:tmpl w:val="2D323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22D44AA2"/>
    <w:multiLevelType w:val="multilevel"/>
    <w:tmpl w:val="BECE7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7CD271C"/>
    <w:multiLevelType w:val="hybridMultilevel"/>
    <w:tmpl w:val="70F274CE"/>
    <w:lvl w:ilvl="0" w:tplc="DB5E25FA">
      <w:start w:val="1"/>
      <w:numFmt w:val="decimal"/>
      <w:lvlText w:val="%1."/>
      <w:lvlJc w:val="left"/>
      <w:pPr>
        <w:ind w:left="1068" w:hanging="360"/>
      </w:pPr>
      <w:rPr>
        <w:rFonts w:hint="default"/>
        <w:b w:val="0"/>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316D6645"/>
    <w:multiLevelType w:val="hybridMultilevel"/>
    <w:tmpl w:val="4590053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32261D64"/>
    <w:multiLevelType w:val="hybridMultilevel"/>
    <w:tmpl w:val="0234BDC4"/>
    <w:lvl w:ilvl="0" w:tplc="7E3680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30F0BBA"/>
    <w:multiLevelType w:val="hybridMultilevel"/>
    <w:tmpl w:val="2070F228"/>
    <w:lvl w:ilvl="0" w:tplc="7E368016">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7EC0E86"/>
    <w:multiLevelType w:val="multilevel"/>
    <w:tmpl w:val="9EE8B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38B110CE"/>
    <w:multiLevelType w:val="hybridMultilevel"/>
    <w:tmpl w:val="7BC0DF4C"/>
    <w:lvl w:ilvl="0" w:tplc="75F0EE6E">
      <w:start w:val="1"/>
      <w:numFmt w:val="decimal"/>
      <w:lvlText w:val="%1."/>
      <w:lvlJc w:val="left"/>
      <w:pPr>
        <w:tabs>
          <w:tab w:val="num" w:pos="1611"/>
        </w:tabs>
        <w:ind w:left="1611" w:hanging="765"/>
      </w:pPr>
      <w:rPr>
        <w:rFonts w:hint="default"/>
      </w:rPr>
    </w:lvl>
    <w:lvl w:ilvl="1" w:tplc="04190019" w:tentative="1">
      <w:start w:val="1"/>
      <w:numFmt w:val="lowerLetter"/>
      <w:lvlText w:val="%2."/>
      <w:lvlJc w:val="left"/>
      <w:pPr>
        <w:tabs>
          <w:tab w:val="num" w:pos="1926"/>
        </w:tabs>
        <w:ind w:left="1926" w:hanging="360"/>
      </w:pPr>
    </w:lvl>
    <w:lvl w:ilvl="2" w:tplc="0419001B" w:tentative="1">
      <w:start w:val="1"/>
      <w:numFmt w:val="lowerRoman"/>
      <w:lvlText w:val="%3."/>
      <w:lvlJc w:val="right"/>
      <w:pPr>
        <w:tabs>
          <w:tab w:val="num" w:pos="2646"/>
        </w:tabs>
        <w:ind w:left="2646" w:hanging="180"/>
      </w:pPr>
    </w:lvl>
    <w:lvl w:ilvl="3" w:tplc="0419000F" w:tentative="1">
      <w:start w:val="1"/>
      <w:numFmt w:val="decimal"/>
      <w:lvlText w:val="%4."/>
      <w:lvlJc w:val="left"/>
      <w:pPr>
        <w:tabs>
          <w:tab w:val="num" w:pos="3366"/>
        </w:tabs>
        <w:ind w:left="3366" w:hanging="360"/>
      </w:pPr>
    </w:lvl>
    <w:lvl w:ilvl="4" w:tplc="04190019" w:tentative="1">
      <w:start w:val="1"/>
      <w:numFmt w:val="lowerLetter"/>
      <w:lvlText w:val="%5."/>
      <w:lvlJc w:val="left"/>
      <w:pPr>
        <w:tabs>
          <w:tab w:val="num" w:pos="4086"/>
        </w:tabs>
        <w:ind w:left="4086" w:hanging="360"/>
      </w:pPr>
    </w:lvl>
    <w:lvl w:ilvl="5" w:tplc="0419001B" w:tentative="1">
      <w:start w:val="1"/>
      <w:numFmt w:val="lowerRoman"/>
      <w:lvlText w:val="%6."/>
      <w:lvlJc w:val="right"/>
      <w:pPr>
        <w:tabs>
          <w:tab w:val="num" w:pos="4806"/>
        </w:tabs>
        <w:ind w:left="4806" w:hanging="180"/>
      </w:pPr>
    </w:lvl>
    <w:lvl w:ilvl="6" w:tplc="0419000F" w:tentative="1">
      <w:start w:val="1"/>
      <w:numFmt w:val="decimal"/>
      <w:lvlText w:val="%7."/>
      <w:lvlJc w:val="left"/>
      <w:pPr>
        <w:tabs>
          <w:tab w:val="num" w:pos="5526"/>
        </w:tabs>
        <w:ind w:left="5526" w:hanging="360"/>
      </w:pPr>
    </w:lvl>
    <w:lvl w:ilvl="7" w:tplc="04190019" w:tentative="1">
      <w:start w:val="1"/>
      <w:numFmt w:val="lowerLetter"/>
      <w:lvlText w:val="%8."/>
      <w:lvlJc w:val="left"/>
      <w:pPr>
        <w:tabs>
          <w:tab w:val="num" w:pos="6246"/>
        </w:tabs>
        <w:ind w:left="6246" w:hanging="360"/>
      </w:pPr>
    </w:lvl>
    <w:lvl w:ilvl="8" w:tplc="0419001B" w:tentative="1">
      <w:start w:val="1"/>
      <w:numFmt w:val="lowerRoman"/>
      <w:lvlText w:val="%9."/>
      <w:lvlJc w:val="right"/>
      <w:pPr>
        <w:tabs>
          <w:tab w:val="num" w:pos="6966"/>
        </w:tabs>
        <w:ind w:left="6966" w:hanging="180"/>
      </w:pPr>
    </w:lvl>
  </w:abstractNum>
  <w:abstractNum w:abstractNumId="22">
    <w:nsid w:val="3A41140D"/>
    <w:multiLevelType w:val="hybridMultilevel"/>
    <w:tmpl w:val="35902F62"/>
    <w:lvl w:ilvl="0" w:tplc="685ABB20">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nsid w:val="45307FF9"/>
    <w:multiLevelType w:val="hybridMultilevel"/>
    <w:tmpl w:val="746837A2"/>
    <w:lvl w:ilvl="0" w:tplc="8D92BF0A">
      <w:start w:val="1"/>
      <w:numFmt w:val="bullet"/>
      <w:lvlText w:val="­"/>
      <w:lvlJc w:val="left"/>
      <w:pPr>
        <w:tabs>
          <w:tab w:val="num" w:pos="709"/>
        </w:tabs>
        <w:ind w:left="0" w:firstLine="709"/>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D5208A6"/>
    <w:multiLevelType w:val="hybridMultilevel"/>
    <w:tmpl w:val="133A048E"/>
    <w:lvl w:ilvl="0" w:tplc="8D92BF0A">
      <w:start w:val="1"/>
      <w:numFmt w:val="bullet"/>
      <w:lvlText w:val="­"/>
      <w:lvlJc w:val="left"/>
      <w:pPr>
        <w:tabs>
          <w:tab w:val="num" w:pos="1418"/>
        </w:tabs>
        <w:ind w:left="709" w:firstLine="709"/>
      </w:pPr>
      <w:rPr>
        <w:rFonts w:ascii="Courier New" w:hAnsi="Courier New"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5">
    <w:nsid w:val="4F117EE8"/>
    <w:multiLevelType w:val="hybridMultilevel"/>
    <w:tmpl w:val="857EDCFA"/>
    <w:lvl w:ilvl="0" w:tplc="0F0E0524">
      <w:start w:val="1"/>
      <w:numFmt w:val="decimal"/>
      <w:lvlText w:val="%1."/>
      <w:lvlJc w:val="left"/>
      <w:pPr>
        <w:tabs>
          <w:tab w:val="num" w:pos="2143"/>
        </w:tabs>
        <w:ind w:left="2143" w:hanging="360"/>
      </w:pPr>
      <w:rPr>
        <w:rFonts w:hint="default"/>
      </w:rPr>
    </w:lvl>
    <w:lvl w:ilvl="1" w:tplc="04190019" w:tentative="1">
      <w:start w:val="1"/>
      <w:numFmt w:val="lowerLetter"/>
      <w:lvlText w:val="%2."/>
      <w:lvlJc w:val="left"/>
      <w:pPr>
        <w:tabs>
          <w:tab w:val="num" w:pos="2863"/>
        </w:tabs>
        <w:ind w:left="2863" w:hanging="360"/>
      </w:pPr>
    </w:lvl>
    <w:lvl w:ilvl="2" w:tplc="0419001B" w:tentative="1">
      <w:start w:val="1"/>
      <w:numFmt w:val="lowerRoman"/>
      <w:lvlText w:val="%3."/>
      <w:lvlJc w:val="right"/>
      <w:pPr>
        <w:tabs>
          <w:tab w:val="num" w:pos="3583"/>
        </w:tabs>
        <w:ind w:left="3583" w:hanging="180"/>
      </w:pPr>
    </w:lvl>
    <w:lvl w:ilvl="3" w:tplc="0419000F" w:tentative="1">
      <w:start w:val="1"/>
      <w:numFmt w:val="decimal"/>
      <w:lvlText w:val="%4."/>
      <w:lvlJc w:val="left"/>
      <w:pPr>
        <w:tabs>
          <w:tab w:val="num" w:pos="4303"/>
        </w:tabs>
        <w:ind w:left="4303" w:hanging="360"/>
      </w:pPr>
    </w:lvl>
    <w:lvl w:ilvl="4" w:tplc="04190019" w:tentative="1">
      <w:start w:val="1"/>
      <w:numFmt w:val="lowerLetter"/>
      <w:lvlText w:val="%5."/>
      <w:lvlJc w:val="left"/>
      <w:pPr>
        <w:tabs>
          <w:tab w:val="num" w:pos="5023"/>
        </w:tabs>
        <w:ind w:left="5023" w:hanging="360"/>
      </w:pPr>
    </w:lvl>
    <w:lvl w:ilvl="5" w:tplc="0419001B" w:tentative="1">
      <w:start w:val="1"/>
      <w:numFmt w:val="lowerRoman"/>
      <w:lvlText w:val="%6."/>
      <w:lvlJc w:val="right"/>
      <w:pPr>
        <w:tabs>
          <w:tab w:val="num" w:pos="5743"/>
        </w:tabs>
        <w:ind w:left="5743" w:hanging="180"/>
      </w:pPr>
    </w:lvl>
    <w:lvl w:ilvl="6" w:tplc="0419000F" w:tentative="1">
      <w:start w:val="1"/>
      <w:numFmt w:val="decimal"/>
      <w:lvlText w:val="%7."/>
      <w:lvlJc w:val="left"/>
      <w:pPr>
        <w:tabs>
          <w:tab w:val="num" w:pos="6463"/>
        </w:tabs>
        <w:ind w:left="6463" w:hanging="360"/>
      </w:pPr>
    </w:lvl>
    <w:lvl w:ilvl="7" w:tplc="04190019" w:tentative="1">
      <w:start w:val="1"/>
      <w:numFmt w:val="lowerLetter"/>
      <w:lvlText w:val="%8."/>
      <w:lvlJc w:val="left"/>
      <w:pPr>
        <w:tabs>
          <w:tab w:val="num" w:pos="7183"/>
        </w:tabs>
        <w:ind w:left="7183" w:hanging="360"/>
      </w:pPr>
    </w:lvl>
    <w:lvl w:ilvl="8" w:tplc="0419001B" w:tentative="1">
      <w:start w:val="1"/>
      <w:numFmt w:val="lowerRoman"/>
      <w:lvlText w:val="%9."/>
      <w:lvlJc w:val="right"/>
      <w:pPr>
        <w:tabs>
          <w:tab w:val="num" w:pos="7903"/>
        </w:tabs>
        <w:ind w:left="7903" w:hanging="180"/>
      </w:pPr>
    </w:lvl>
  </w:abstractNum>
  <w:abstractNum w:abstractNumId="26">
    <w:nsid w:val="536D4B9C"/>
    <w:multiLevelType w:val="hybridMultilevel"/>
    <w:tmpl w:val="8B525450"/>
    <w:lvl w:ilvl="0" w:tplc="D71A78A4">
      <w:start w:val="1"/>
      <w:numFmt w:val="bullet"/>
      <w:lvlText w:val="•"/>
      <w:lvlJc w:val="left"/>
      <w:pPr>
        <w:tabs>
          <w:tab w:val="num" w:pos="720"/>
        </w:tabs>
        <w:ind w:left="720" w:hanging="360"/>
      </w:pPr>
      <w:rPr>
        <w:rFonts w:ascii="Arial CYR" w:hAnsi="Arial CYR" w:cs="Times New Roman" w:hint="default"/>
      </w:rPr>
    </w:lvl>
    <w:lvl w:ilvl="1" w:tplc="A55AEA66">
      <w:start w:val="1"/>
      <w:numFmt w:val="bullet"/>
      <w:lvlText w:val="•"/>
      <w:lvlJc w:val="left"/>
      <w:pPr>
        <w:tabs>
          <w:tab w:val="num" w:pos="1440"/>
        </w:tabs>
        <w:ind w:left="1440" w:hanging="360"/>
      </w:pPr>
      <w:rPr>
        <w:rFonts w:ascii="Arial CYR" w:hAnsi="Arial CYR" w:cs="Times New Roman" w:hint="default"/>
      </w:rPr>
    </w:lvl>
    <w:lvl w:ilvl="2" w:tplc="03D0B096">
      <w:start w:val="1"/>
      <w:numFmt w:val="bullet"/>
      <w:lvlText w:val="•"/>
      <w:lvlJc w:val="left"/>
      <w:pPr>
        <w:tabs>
          <w:tab w:val="num" w:pos="2160"/>
        </w:tabs>
        <w:ind w:left="2160" w:hanging="360"/>
      </w:pPr>
      <w:rPr>
        <w:rFonts w:ascii="Arial CYR" w:hAnsi="Arial CYR" w:cs="Times New Roman" w:hint="default"/>
      </w:rPr>
    </w:lvl>
    <w:lvl w:ilvl="3" w:tplc="DEB08BF0">
      <w:start w:val="1"/>
      <w:numFmt w:val="bullet"/>
      <w:lvlText w:val="•"/>
      <w:lvlJc w:val="left"/>
      <w:pPr>
        <w:tabs>
          <w:tab w:val="num" w:pos="2880"/>
        </w:tabs>
        <w:ind w:left="2880" w:hanging="360"/>
      </w:pPr>
      <w:rPr>
        <w:rFonts w:ascii="Arial CYR" w:hAnsi="Arial CYR" w:cs="Times New Roman" w:hint="default"/>
      </w:rPr>
    </w:lvl>
    <w:lvl w:ilvl="4" w:tplc="EB28F8DA">
      <w:start w:val="1"/>
      <w:numFmt w:val="bullet"/>
      <w:lvlText w:val="•"/>
      <w:lvlJc w:val="left"/>
      <w:pPr>
        <w:tabs>
          <w:tab w:val="num" w:pos="3600"/>
        </w:tabs>
        <w:ind w:left="3600" w:hanging="360"/>
      </w:pPr>
      <w:rPr>
        <w:rFonts w:ascii="Arial CYR" w:hAnsi="Arial CYR" w:cs="Times New Roman" w:hint="default"/>
      </w:rPr>
    </w:lvl>
    <w:lvl w:ilvl="5" w:tplc="594E8E8A">
      <w:start w:val="1"/>
      <w:numFmt w:val="bullet"/>
      <w:lvlText w:val="•"/>
      <w:lvlJc w:val="left"/>
      <w:pPr>
        <w:tabs>
          <w:tab w:val="num" w:pos="4320"/>
        </w:tabs>
        <w:ind w:left="4320" w:hanging="360"/>
      </w:pPr>
      <w:rPr>
        <w:rFonts w:ascii="Arial CYR" w:hAnsi="Arial CYR" w:cs="Times New Roman" w:hint="default"/>
      </w:rPr>
    </w:lvl>
    <w:lvl w:ilvl="6" w:tplc="EC52B940">
      <w:start w:val="1"/>
      <w:numFmt w:val="bullet"/>
      <w:lvlText w:val="•"/>
      <w:lvlJc w:val="left"/>
      <w:pPr>
        <w:tabs>
          <w:tab w:val="num" w:pos="5040"/>
        </w:tabs>
        <w:ind w:left="5040" w:hanging="360"/>
      </w:pPr>
      <w:rPr>
        <w:rFonts w:ascii="Arial CYR" w:hAnsi="Arial CYR" w:cs="Times New Roman" w:hint="default"/>
      </w:rPr>
    </w:lvl>
    <w:lvl w:ilvl="7" w:tplc="8564D764">
      <w:start w:val="1"/>
      <w:numFmt w:val="bullet"/>
      <w:lvlText w:val="•"/>
      <w:lvlJc w:val="left"/>
      <w:pPr>
        <w:tabs>
          <w:tab w:val="num" w:pos="5760"/>
        </w:tabs>
        <w:ind w:left="5760" w:hanging="360"/>
      </w:pPr>
      <w:rPr>
        <w:rFonts w:ascii="Arial CYR" w:hAnsi="Arial CYR" w:cs="Times New Roman" w:hint="default"/>
      </w:rPr>
    </w:lvl>
    <w:lvl w:ilvl="8" w:tplc="8EFE153E">
      <w:start w:val="1"/>
      <w:numFmt w:val="bullet"/>
      <w:lvlText w:val="•"/>
      <w:lvlJc w:val="left"/>
      <w:pPr>
        <w:tabs>
          <w:tab w:val="num" w:pos="6480"/>
        </w:tabs>
        <w:ind w:left="6480" w:hanging="360"/>
      </w:pPr>
      <w:rPr>
        <w:rFonts w:ascii="Arial CYR" w:hAnsi="Arial CYR" w:cs="Times New Roman" w:hint="default"/>
      </w:rPr>
    </w:lvl>
  </w:abstractNum>
  <w:abstractNum w:abstractNumId="27">
    <w:nsid w:val="585C0901"/>
    <w:multiLevelType w:val="hybridMultilevel"/>
    <w:tmpl w:val="5EC4DD82"/>
    <w:lvl w:ilvl="0" w:tplc="8490ED3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8">
    <w:nsid w:val="5928287C"/>
    <w:multiLevelType w:val="multilevel"/>
    <w:tmpl w:val="974CEB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AFF2D55"/>
    <w:multiLevelType w:val="multilevel"/>
    <w:tmpl w:val="C152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5D8B751B"/>
    <w:multiLevelType w:val="hybridMultilevel"/>
    <w:tmpl w:val="CA2210A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1">
    <w:nsid w:val="608476DB"/>
    <w:multiLevelType w:val="multilevel"/>
    <w:tmpl w:val="EAB24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34A60F8"/>
    <w:multiLevelType w:val="hybridMultilevel"/>
    <w:tmpl w:val="759A1C48"/>
    <w:lvl w:ilvl="0" w:tplc="643CF0EE">
      <w:start w:val="6"/>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3">
    <w:nsid w:val="63A32CAE"/>
    <w:multiLevelType w:val="multilevel"/>
    <w:tmpl w:val="81586D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46E2DDA"/>
    <w:multiLevelType w:val="hybridMultilevel"/>
    <w:tmpl w:val="1994C338"/>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5">
    <w:nsid w:val="64C2388A"/>
    <w:multiLevelType w:val="multilevel"/>
    <w:tmpl w:val="690686D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eastAsia="Times New Roman" w:hint="default"/>
        <w:b w:val="0"/>
        <w:color w:val="333333"/>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C960309"/>
    <w:multiLevelType w:val="multilevel"/>
    <w:tmpl w:val="1CCC1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0A6428"/>
    <w:multiLevelType w:val="hybridMultilevel"/>
    <w:tmpl w:val="70CE2834"/>
    <w:lvl w:ilvl="0" w:tplc="9F24B3F2">
      <w:start w:val="1"/>
      <w:numFmt w:val="decimal"/>
      <w:lvlText w:val="%1."/>
      <w:lvlJc w:val="left"/>
      <w:pPr>
        <w:tabs>
          <w:tab w:val="num" w:pos="900"/>
        </w:tabs>
        <w:ind w:left="900" w:hanging="360"/>
      </w:pPr>
      <w:rPr>
        <w:rFonts w:cs="Times New Roman"/>
      </w:rPr>
    </w:lvl>
    <w:lvl w:ilvl="1" w:tplc="FCA843E4">
      <w:numFmt w:val="none"/>
      <w:lvlText w:val=""/>
      <w:lvlJc w:val="left"/>
      <w:pPr>
        <w:tabs>
          <w:tab w:val="num" w:pos="360"/>
        </w:tabs>
        <w:ind w:left="0" w:firstLine="0"/>
      </w:pPr>
      <w:rPr>
        <w:rFonts w:cs="Times New Roman"/>
      </w:rPr>
    </w:lvl>
    <w:lvl w:ilvl="2" w:tplc="030E9436">
      <w:numFmt w:val="none"/>
      <w:lvlText w:val=""/>
      <w:lvlJc w:val="left"/>
      <w:pPr>
        <w:tabs>
          <w:tab w:val="num" w:pos="360"/>
        </w:tabs>
        <w:ind w:left="0" w:firstLine="0"/>
      </w:pPr>
      <w:rPr>
        <w:rFonts w:cs="Times New Roman"/>
      </w:rPr>
    </w:lvl>
    <w:lvl w:ilvl="3" w:tplc="57421B80">
      <w:numFmt w:val="none"/>
      <w:lvlText w:val=""/>
      <w:lvlJc w:val="left"/>
      <w:pPr>
        <w:tabs>
          <w:tab w:val="num" w:pos="360"/>
        </w:tabs>
        <w:ind w:left="0" w:firstLine="0"/>
      </w:pPr>
      <w:rPr>
        <w:rFonts w:cs="Times New Roman"/>
      </w:rPr>
    </w:lvl>
    <w:lvl w:ilvl="4" w:tplc="5B70410A">
      <w:numFmt w:val="none"/>
      <w:lvlText w:val=""/>
      <w:lvlJc w:val="left"/>
      <w:pPr>
        <w:tabs>
          <w:tab w:val="num" w:pos="360"/>
        </w:tabs>
        <w:ind w:left="0" w:firstLine="0"/>
      </w:pPr>
      <w:rPr>
        <w:rFonts w:cs="Times New Roman"/>
      </w:rPr>
    </w:lvl>
    <w:lvl w:ilvl="5" w:tplc="9E48AA14">
      <w:numFmt w:val="none"/>
      <w:lvlText w:val=""/>
      <w:lvlJc w:val="left"/>
      <w:pPr>
        <w:tabs>
          <w:tab w:val="num" w:pos="360"/>
        </w:tabs>
        <w:ind w:left="0" w:firstLine="0"/>
      </w:pPr>
      <w:rPr>
        <w:rFonts w:cs="Times New Roman"/>
      </w:rPr>
    </w:lvl>
    <w:lvl w:ilvl="6" w:tplc="379CE27E">
      <w:numFmt w:val="none"/>
      <w:lvlText w:val=""/>
      <w:lvlJc w:val="left"/>
      <w:pPr>
        <w:tabs>
          <w:tab w:val="num" w:pos="360"/>
        </w:tabs>
        <w:ind w:left="0" w:firstLine="0"/>
      </w:pPr>
      <w:rPr>
        <w:rFonts w:cs="Times New Roman"/>
      </w:rPr>
    </w:lvl>
    <w:lvl w:ilvl="7" w:tplc="BCEA064C">
      <w:numFmt w:val="none"/>
      <w:lvlText w:val=""/>
      <w:lvlJc w:val="left"/>
      <w:pPr>
        <w:tabs>
          <w:tab w:val="num" w:pos="360"/>
        </w:tabs>
        <w:ind w:left="0" w:firstLine="0"/>
      </w:pPr>
      <w:rPr>
        <w:rFonts w:cs="Times New Roman"/>
      </w:rPr>
    </w:lvl>
    <w:lvl w:ilvl="8" w:tplc="D00A86FA">
      <w:numFmt w:val="none"/>
      <w:lvlText w:val=""/>
      <w:lvlJc w:val="left"/>
      <w:pPr>
        <w:tabs>
          <w:tab w:val="num" w:pos="360"/>
        </w:tabs>
        <w:ind w:left="0" w:firstLine="0"/>
      </w:pPr>
      <w:rPr>
        <w:rFonts w:cs="Times New Roman"/>
      </w:rPr>
    </w:lvl>
  </w:abstractNum>
  <w:abstractNum w:abstractNumId="38">
    <w:nsid w:val="72742EEE"/>
    <w:multiLevelType w:val="hybridMultilevel"/>
    <w:tmpl w:val="34E49DA2"/>
    <w:lvl w:ilvl="0" w:tplc="3EA6FA70">
      <w:start w:val="1"/>
      <w:numFmt w:val="bullet"/>
      <w:lvlText w:val="-"/>
      <w:lvlJc w:val="left"/>
      <w:pPr>
        <w:ind w:left="1040" w:hanging="360"/>
      </w:pPr>
      <w:rPr>
        <w:rFonts w:ascii="Times New Roman" w:eastAsia="Times New Roman" w:hAnsi="Times New Roman" w:cs="Times New Roman" w:hint="default"/>
      </w:rPr>
    </w:lvl>
    <w:lvl w:ilvl="1" w:tplc="04190003" w:tentative="1">
      <w:start w:val="1"/>
      <w:numFmt w:val="bullet"/>
      <w:lvlText w:val="o"/>
      <w:lvlJc w:val="left"/>
      <w:pPr>
        <w:ind w:left="1760" w:hanging="360"/>
      </w:pPr>
      <w:rPr>
        <w:rFonts w:ascii="Courier New" w:hAnsi="Courier New" w:cs="Courier New" w:hint="default"/>
      </w:rPr>
    </w:lvl>
    <w:lvl w:ilvl="2" w:tplc="04190005" w:tentative="1">
      <w:start w:val="1"/>
      <w:numFmt w:val="bullet"/>
      <w:lvlText w:val=""/>
      <w:lvlJc w:val="left"/>
      <w:pPr>
        <w:ind w:left="2480" w:hanging="360"/>
      </w:pPr>
      <w:rPr>
        <w:rFonts w:ascii="Wingdings" w:hAnsi="Wingdings" w:hint="default"/>
      </w:rPr>
    </w:lvl>
    <w:lvl w:ilvl="3" w:tplc="04190001" w:tentative="1">
      <w:start w:val="1"/>
      <w:numFmt w:val="bullet"/>
      <w:lvlText w:val=""/>
      <w:lvlJc w:val="left"/>
      <w:pPr>
        <w:ind w:left="3200" w:hanging="360"/>
      </w:pPr>
      <w:rPr>
        <w:rFonts w:ascii="Symbol" w:hAnsi="Symbol" w:hint="default"/>
      </w:rPr>
    </w:lvl>
    <w:lvl w:ilvl="4" w:tplc="04190003" w:tentative="1">
      <w:start w:val="1"/>
      <w:numFmt w:val="bullet"/>
      <w:lvlText w:val="o"/>
      <w:lvlJc w:val="left"/>
      <w:pPr>
        <w:ind w:left="3920" w:hanging="360"/>
      </w:pPr>
      <w:rPr>
        <w:rFonts w:ascii="Courier New" w:hAnsi="Courier New" w:cs="Courier New" w:hint="default"/>
      </w:rPr>
    </w:lvl>
    <w:lvl w:ilvl="5" w:tplc="04190005" w:tentative="1">
      <w:start w:val="1"/>
      <w:numFmt w:val="bullet"/>
      <w:lvlText w:val=""/>
      <w:lvlJc w:val="left"/>
      <w:pPr>
        <w:ind w:left="4640" w:hanging="360"/>
      </w:pPr>
      <w:rPr>
        <w:rFonts w:ascii="Wingdings" w:hAnsi="Wingdings" w:hint="default"/>
      </w:rPr>
    </w:lvl>
    <w:lvl w:ilvl="6" w:tplc="04190001" w:tentative="1">
      <w:start w:val="1"/>
      <w:numFmt w:val="bullet"/>
      <w:lvlText w:val=""/>
      <w:lvlJc w:val="left"/>
      <w:pPr>
        <w:ind w:left="5360" w:hanging="360"/>
      </w:pPr>
      <w:rPr>
        <w:rFonts w:ascii="Symbol" w:hAnsi="Symbol" w:hint="default"/>
      </w:rPr>
    </w:lvl>
    <w:lvl w:ilvl="7" w:tplc="04190003" w:tentative="1">
      <w:start w:val="1"/>
      <w:numFmt w:val="bullet"/>
      <w:lvlText w:val="o"/>
      <w:lvlJc w:val="left"/>
      <w:pPr>
        <w:ind w:left="6080" w:hanging="360"/>
      </w:pPr>
      <w:rPr>
        <w:rFonts w:ascii="Courier New" w:hAnsi="Courier New" w:cs="Courier New" w:hint="default"/>
      </w:rPr>
    </w:lvl>
    <w:lvl w:ilvl="8" w:tplc="04190005" w:tentative="1">
      <w:start w:val="1"/>
      <w:numFmt w:val="bullet"/>
      <w:lvlText w:val=""/>
      <w:lvlJc w:val="left"/>
      <w:pPr>
        <w:ind w:left="6800" w:hanging="360"/>
      </w:pPr>
      <w:rPr>
        <w:rFonts w:ascii="Wingdings" w:hAnsi="Wingdings" w:hint="default"/>
      </w:rPr>
    </w:lvl>
  </w:abstractNum>
  <w:abstractNum w:abstractNumId="39">
    <w:nsid w:val="72A57DBF"/>
    <w:multiLevelType w:val="multilevel"/>
    <w:tmpl w:val="9A3EB9E2"/>
    <w:lvl w:ilvl="0">
      <w:start w:val="1"/>
      <w:numFmt w:val="bullet"/>
      <w:lvlText w:val=""/>
      <w:lvlJc w:val="left"/>
      <w:pPr>
        <w:tabs>
          <w:tab w:val="num" w:pos="720"/>
        </w:tabs>
        <w:ind w:left="720" w:hanging="360"/>
      </w:pPr>
      <w:rPr>
        <w:rFonts w:ascii="Symbol" w:hAnsi="Symbol" w:hint="default"/>
        <w:sz w:val="20"/>
      </w:rPr>
    </w:lvl>
    <w:lvl w:ilvl="1">
      <w:start w:val="2"/>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2A90729"/>
    <w:multiLevelType w:val="multilevel"/>
    <w:tmpl w:val="C2A6CEEC"/>
    <w:lvl w:ilvl="0">
      <w:start w:val="1"/>
      <w:numFmt w:val="decimal"/>
      <w:lvlText w:val="%1."/>
      <w:lvlJc w:val="left"/>
      <w:pPr>
        <w:tabs>
          <w:tab w:val="num" w:pos="786"/>
        </w:tabs>
        <w:ind w:left="786" w:hanging="360"/>
      </w:pPr>
      <w:rPr>
        <w:rFonts w:hint="default"/>
      </w:rPr>
    </w:lvl>
    <w:lvl w:ilvl="1">
      <w:start w:val="1"/>
      <w:numFmt w:val="decimal"/>
      <w:isLgl/>
      <w:lvlText w:val="%2."/>
      <w:lvlJc w:val="left"/>
      <w:pPr>
        <w:tabs>
          <w:tab w:val="num" w:pos="846"/>
        </w:tabs>
        <w:ind w:left="846" w:hanging="420"/>
      </w:pPr>
      <w:rPr>
        <w:rFonts w:ascii="Times New Roman" w:eastAsia="Times New Roman" w:hAnsi="Times New Roman" w:cs="Times New Roman"/>
      </w:rPr>
    </w:lvl>
    <w:lvl w:ilvl="2">
      <w:start w:val="1"/>
      <w:numFmt w:val="decimal"/>
      <w:isLgl/>
      <w:lvlText w:val="%1.%2.%3."/>
      <w:lvlJc w:val="left"/>
      <w:pPr>
        <w:tabs>
          <w:tab w:val="num" w:pos="1146"/>
        </w:tabs>
        <w:ind w:left="1146" w:hanging="720"/>
      </w:pPr>
      <w:rPr>
        <w:rFonts w:hint="default"/>
      </w:rPr>
    </w:lvl>
    <w:lvl w:ilvl="3">
      <w:start w:val="1"/>
      <w:numFmt w:val="decimal"/>
      <w:isLgl/>
      <w:lvlText w:val="%1.%2.%3.%4."/>
      <w:lvlJc w:val="left"/>
      <w:pPr>
        <w:tabs>
          <w:tab w:val="num" w:pos="1146"/>
        </w:tabs>
        <w:ind w:left="1146" w:hanging="720"/>
      </w:pPr>
      <w:rPr>
        <w:rFonts w:hint="default"/>
      </w:rPr>
    </w:lvl>
    <w:lvl w:ilvl="4">
      <w:start w:val="1"/>
      <w:numFmt w:val="decimal"/>
      <w:isLgl/>
      <w:lvlText w:val="%1.%2.%3.%4.%5."/>
      <w:lvlJc w:val="left"/>
      <w:pPr>
        <w:tabs>
          <w:tab w:val="num" w:pos="1506"/>
        </w:tabs>
        <w:ind w:left="1506" w:hanging="1080"/>
      </w:pPr>
      <w:rPr>
        <w:rFonts w:hint="default"/>
      </w:rPr>
    </w:lvl>
    <w:lvl w:ilvl="5">
      <w:start w:val="1"/>
      <w:numFmt w:val="decimal"/>
      <w:isLgl/>
      <w:lvlText w:val="%1.%2.%3.%4.%5.%6."/>
      <w:lvlJc w:val="left"/>
      <w:pPr>
        <w:tabs>
          <w:tab w:val="num" w:pos="1506"/>
        </w:tabs>
        <w:ind w:left="1506" w:hanging="1080"/>
      </w:pPr>
      <w:rPr>
        <w:rFonts w:hint="default"/>
      </w:rPr>
    </w:lvl>
    <w:lvl w:ilvl="6">
      <w:start w:val="1"/>
      <w:numFmt w:val="decimal"/>
      <w:isLgl/>
      <w:lvlText w:val="%1.%2.%3.%4.%5.%6.%7."/>
      <w:lvlJc w:val="left"/>
      <w:pPr>
        <w:tabs>
          <w:tab w:val="num" w:pos="1866"/>
        </w:tabs>
        <w:ind w:left="1866" w:hanging="1440"/>
      </w:pPr>
      <w:rPr>
        <w:rFonts w:hint="default"/>
      </w:rPr>
    </w:lvl>
    <w:lvl w:ilvl="7">
      <w:start w:val="1"/>
      <w:numFmt w:val="decimal"/>
      <w:isLgl/>
      <w:lvlText w:val="%1.%2.%3.%4.%5.%6.%7.%8."/>
      <w:lvlJc w:val="left"/>
      <w:pPr>
        <w:tabs>
          <w:tab w:val="num" w:pos="1866"/>
        </w:tabs>
        <w:ind w:left="1866" w:hanging="1440"/>
      </w:pPr>
      <w:rPr>
        <w:rFonts w:hint="default"/>
      </w:rPr>
    </w:lvl>
    <w:lvl w:ilvl="8">
      <w:start w:val="1"/>
      <w:numFmt w:val="decimal"/>
      <w:isLgl/>
      <w:lvlText w:val="%1.%2.%3.%4.%5.%6.%7.%8.%9."/>
      <w:lvlJc w:val="left"/>
      <w:pPr>
        <w:tabs>
          <w:tab w:val="num" w:pos="2226"/>
        </w:tabs>
        <w:ind w:left="2226" w:hanging="1800"/>
      </w:pPr>
      <w:rPr>
        <w:rFonts w:hint="default"/>
      </w:rPr>
    </w:lvl>
  </w:abstractNum>
  <w:abstractNum w:abstractNumId="41">
    <w:nsid w:val="7CD5543D"/>
    <w:multiLevelType w:val="multilevel"/>
    <w:tmpl w:val="35EAC04C"/>
    <w:lvl w:ilvl="0">
      <w:start w:val="1"/>
      <w:numFmt w:val="decimal"/>
      <w:lvlText w:val="%1."/>
      <w:lvlJc w:val="left"/>
      <w:pPr>
        <w:tabs>
          <w:tab w:val="num" w:pos="3900"/>
        </w:tabs>
        <w:ind w:left="3900" w:hanging="360"/>
      </w:pPr>
    </w:lvl>
    <w:lvl w:ilvl="1">
      <w:start w:val="1"/>
      <w:numFmt w:val="decimal"/>
      <w:isLgl/>
      <w:lvlText w:val="%1.%2."/>
      <w:lvlJc w:val="left"/>
      <w:pPr>
        <w:tabs>
          <w:tab w:val="num" w:pos="3960"/>
        </w:tabs>
        <w:ind w:left="3960" w:hanging="420"/>
      </w:pPr>
    </w:lvl>
    <w:lvl w:ilvl="2">
      <w:start w:val="1"/>
      <w:numFmt w:val="decimal"/>
      <w:isLgl/>
      <w:lvlText w:val="%1.%2.%3."/>
      <w:lvlJc w:val="left"/>
      <w:pPr>
        <w:tabs>
          <w:tab w:val="num" w:pos="4260"/>
        </w:tabs>
        <w:ind w:left="4260" w:hanging="720"/>
      </w:pPr>
    </w:lvl>
    <w:lvl w:ilvl="3">
      <w:start w:val="1"/>
      <w:numFmt w:val="decimal"/>
      <w:isLgl/>
      <w:lvlText w:val="%1.%2.%3.%4."/>
      <w:lvlJc w:val="left"/>
      <w:pPr>
        <w:tabs>
          <w:tab w:val="num" w:pos="4260"/>
        </w:tabs>
        <w:ind w:left="4260" w:hanging="720"/>
      </w:pPr>
    </w:lvl>
    <w:lvl w:ilvl="4">
      <w:start w:val="1"/>
      <w:numFmt w:val="decimal"/>
      <w:isLgl/>
      <w:lvlText w:val="%1.%2.%3.%4.%5."/>
      <w:lvlJc w:val="left"/>
      <w:pPr>
        <w:tabs>
          <w:tab w:val="num" w:pos="4620"/>
        </w:tabs>
        <w:ind w:left="4620" w:hanging="1080"/>
      </w:pPr>
    </w:lvl>
    <w:lvl w:ilvl="5">
      <w:start w:val="1"/>
      <w:numFmt w:val="decimal"/>
      <w:isLgl/>
      <w:lvlText w:val="%1.%2.%3.%4.%5.%6."/>
      <w:lvlJc w:val="left"/>
      <w:pPr>
        <w:tabs>
          <w:tab w:val="num" w:pos="4620"/>
        </w:tabs>
        <w:ind w:left="4620" w:hanging="1080"/>
      </w:pPr>
    </w:lvl>
    <w:lvl w:ilvl="6">
      <w:start w:val="1"/>
      <w:numFmt w:val="decimal"/>
      <w:isLgl/>
      <w:lvlText w:val="%1.%2.%3.%4.%5.%6.%7."/>
      <w:lvlJc w:val="left"/>
      <w:pPr>
        <w:tabs>
          <w:tab w:val="num" w:pos="4980"/>
        </w:tabs>
        <w:ind w:left="4980" w:hanging="1440"/>
      </w:pPr>
    </w:lvl>
    <w:lvl w:ilvl="7">
      <w:start w:val="1"/>
      <w:numFmt w:val="decimal"/>
      <w:isLgl/>
      <w:lvlText w:val="%1.%2.%3.%4.%5.%6.%7.%8."/>
      <w:lvlJc w:val="left"/>
      <w:pPr>
        <w:tabs>
          <w:tab w:val="num" w:pos="4980"/>
        </w:tabs>
        <w:ind w:left="4980" w:hanging="1440"/>
      </w:pPr>
    </w:lvl>
    <w:lvl w:ilvl="8">
      <w:start w:val="1"/>
      <w:numFmt w:val="decimal"/>
      <w:isLgl/>
      <w:lvlText w:val="%1.%2.%3.%4.%5.%6.%7.%8.%9."/>
      <w:lvlJc w:val="left"/>
      <w:pPr>
        <w:tabs>
          <w:tab w:val="num" w:pos="5340"/>
        </w:tabs>
        <w:ind w:left="5340" w:hanging="1800"/>
      </w:pPr>
    </w:lvl>
  </w:abstractNum>
  <w:abstractNum w:abstractNumId="42">
    <w:nsid w:val="7FB75C04"/>
    <w:multiLevelType w:val="singleLevel"/>
    <w:tmpl w:val="0419000F"/>
    <w:lvl w:ilvl="0">
      <w:start w:val="1"/>
      <w:numFmt w:val="decimal"/>
      <w:lvlText w:val="%1."/>
      <w:lvlJc w:val="left"/>
      <w:pPr>
        <w:tabs>
          <w:tab w:val="num" w:pos="360"/>
        </w:tabs>
        <w:ind w:left="360" w:hanging="360"/>
      </w:pPr>
      <w:rPr>
        <w:rFonts w:hint="default"/>
      </w:rPr>
    </w:lvl>
  </w:abstractNum>
  <w:num w:numId="1">
    <w:abstractNumId w:val="10"/>
  </w:num>
  <w:num w:numId="2">
    <w:abstractNumId w:val="23"/>
  </w:num>
  <w:num w:numId="3">
    <w:abstractNumId w:val="2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7"/>
    <w:lvlOverride w:ilvl="0">
      <w:startOverride w:val="1"/>
    </w:lvlOverride>
    <w:lvlOverride w:ilvl="1"/>
    <w:lvlOverride w:ilvl="2"/>
    <w:lvlOverride w:ilvl="3"/>
    <w:lvlOverride w:ilvl="4"/>
    <w:lvlOverride w:ilvl="5"/>
    <w:lvlOverride w:ilvl="6"/>
    <w:lvlOverride w:ilvl="7"/>
    <w:lvlOverride w:ilvl="8"/>
  </w:num>
  <w:num w:numId="14">
    <w:abstractNumId w:val="40"/>
  </w:num>
  <w:num w:numId="15">
    <w:abstractNumId w:val="13"/>
  </w:num>
  <w:num w:numId="16">
    <w:abstractNumId w:val="42"/>
  </w:num>
  <w:num w:numId="17">
    <w:abstractNumId w:val="0"/>
  </w:num>
  <w:num w:numId="18">
    <w:abstractNumId w:val="32"/>
  </w:num>
  <w:num w:numId="19">
    <w:abstractNumId w:val="21"/>
  </w:num>
  <w:num w:numId="20">
    <w:abstractNumId w:val="25"/>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8"/>
  </w:num>
  <w:num w:numId="24">
    <w:abstractNumId w:val="9"/>
  </w:num>
  <w:num w:numId="25">
    <w:abstractNumId w:val="33"/>
  </w:num>
  <w:num w:numId="26">
    <w:abstractNumId w:val="29"/>
  </w:num>
  <w:num w:numId="27">
    <w:abstractNumId w:val="20"/>
  </w:num>
  <w:num w:numId="28">
    <w:abstractNumId w:val="39"/>
  </w:num>
  <w:num w:numId="29">
    <w:abstractNumId w:val="36"/>
  </w:num>
  <w:num w:numId="30">
    <w:abstractNumId w:val="35"/>
  </w:num>
  <w:num w:numId="31">
    <w:abstractNumId w:val="15"/>
  </w:num>
  <w:num w:numId="32">
    <w:abstractNumId w:val="31"/>
  </w:num>
  <w:num w:numId="33">
    <w:abstractNumId w:val="4"/>
  </w:num>
  <w:num w:numId="34">
    <w:abstractNumId w:val="11"/>
  </w:num>
  <w:num w:numId="35">
    <w:abstractNumId w:val="1"/>
  </w:num>
  <w:num w:numId="36">
    <w:abstractNumId w:val="38"/>
  </w:num>
  <w:num w:numId="37">
    <w:abstractNumId w:val="16"/>
  </w:num>
  <w:num w:numId="38">
    <w:abstractNumId w:val="3"/>
  </w:num>
  <w:num w:numId="39">
    <w:abstractNumId w:val="27"/>
  </w:num>
  <w:num w:numId="40">
    <w:abstractNumId w:val="42"/>
    <w:lvlOverride w:ilvl="0">
      <w:startOverride w:val="1"/>
    </w:lvlOverride>
  </w:num>
  <w:num w:numId="41">
    <w:abstractNumId w:val="7"/>
  </w:num>
  <w:num w:numId="42">
    <w:abstractNumId w:val="2"/>
  </w:num>
  <w:num w:numId="43">
    <w:abstractNumId w:val="5"/>
  </w:num>
  <w:num w:numId="44">
    <w:abstractNumId w:val="8"/>
  </w:num>
  <w:num w:numId="45">
    <w:abstractNumId w:val="18"/>
  </w:num>
  <w:num w:numId="46">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84DAD"/>
    <w:rsid w:val="00245F15"/>
    <w:rsid w:val="002C4F57"/>
    <w:rsid w:val="00366D7A"/>
    <w:rsid w:val="004F2071"/>
    <w:rsid w:val="00584DAD"/>
    <w:rsid w:val="0061734A"/>
    <w:rsid w:val="0062041F"/>
    <w:rsid w:val="00787FBC"/>
    <w:rsid w:val="00A009B9"/>
    <w:rsid w:val="00BA62FB"/>
    <w:rsid w:val="00BB3078"/>
    <w:rsid w:val="00C71CC6"/>
    <w:rsid w:val="00D15ED3"/>
    <w:rsid w:val="00EE25BD"/>
    <w:rsid w:val="00F90D95"/>
    <w:rsid w:val="00FC323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0" w:unhideWhenUsed="0" w:qFormat="1"/>
    <w:lsdException w:name="Body Text 2" w:uiPriority="0"/>
    <w:lsdException w:name="Block Text" w:uiPriority="0"/>
    <w:lsdException w:name="Strong" w:semiHidden="0" w:unhideWhenUsed="0" w:qFormat="1"/>
    <w:lsdException w:name="Emphasis" w:semiHidden="0" w:uiPriority="2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1734A"/>
  </w:style>
  <w:style w:type="paragraph" w:styleId="1">
    <w:name w:val="heading 1"/>
    <w:basedOn w:val="a"/>
    <w:next w:val="a"/>
    <w:link w:val="10"/>
    <w:qFormat/>
    <w:rsid w:val="00BA62FB"/>
    <w:pPr>
      <w:keepNext/>
      <w:spacing w:after="0" w:line="240" w:lineRule="auto"/>
      <w:jc w:val="right"/>
      <w:outlineLvl w:val="0"/>
    </w:pPr>
    <w:rPr>
      <w:rFonts w:ascii="Times New Roman" w:eastAsia="Times New Roman" w:hAnsi="Times New Roman" w:cs="Times New Roman"/>
      <w:sz w:val="28"/>
      <w:szCs w:val="28"/>
      <w:lang/>
    </w:rPr>
  </w:style>
  <w:style w:type="paragraph" w:styleId="2">
    <w:name w:val="heading 2"/>
    <w:basedOn w:val="a"/>
    <w:next w:val="a"/>
    <w:link w:val="20"/>
    <w:unhideWhenUsed/>
    <w:qFormat/>
    <w:rsid w:val="00BA62FB"/>
    <w:pPr>
      <w:keepNext/>
      <w:keepLines/>
      <w:spacing w:before="200" w:after="0"/>
      <w:outlineLvl w:val="1"/>
    </w:pPr>
    <w:rPr>
      <w:rFonts w:ascii="Cambria" w:eastAsia="Times New Roman" w:hAnsi="Cambria" w:cs="Times New Roman"/>
      <w:b/>
      <w:bCs/>
      <w:color w:val="4F81BD"/>
      <w:sz w:val="26"/>
      <w:szCs w:val="26"/>
      <w:lang/>
    </w:rPr>
  </w:style>
  <w:style w:type="paragraph" w:styleId="3">
    <w:name w:val="heading 3"/>
    <w:basedOn w:val="a"/>
    <w:next w:val="a"/>
    <w:link w:val="30"/>
    <w:uiPriority w:val="9"/>
    <w:unhideWhenUsed/>
    <w:qFormat/>
    <w:rsid w:val="00BA62FB"/>
    <w:pPr>
      <w:keepNext/>
      <w:spacing w:after="0" w:line="360" w:lineRule="auto"/>
      <w:jc w:val="both"/>
      <w:outlineLvl w:val="2"/>
    </w:pPr>
    <w:rPr>
      <w:rFonts w:ascii="Times New Roman" w:eastAsia="Times New Roman" w:hAnsi="Times New Roman" w:cs="Times New Roman"/>
      <w:b/>
      <w:bCs/>
      <w:sz w:val="24"/>
      <w:szCs w:val="24"/>
      <w:lang/>
    </w:rPr>
  </w:style>
  <w:style w:type="paragraph" w:styleId="4">
    <w:name w:val="heading 4"/>
    <w:basedOn w:val="a"/>
    <w:next w:val="a"/>
    <w:link w:val="40"/>
    <w:uiPriority w:val="9"/>
    <w:unhideWhenUsed/>
    <w:qFormat/>
    <w:rsid w:val="00BA62FB"/>
    <w:pPr>
      <w:keepNext/>
      <w:keepLines/>
      <w:spacing w:before="200" w:after="0"/>
      <w:outlineLvl w:val="3"/>
    </w:pPr>
    <w:rPr>
      <w:rFonts w:ascii="Cambria" w:eastAsia="Times New Roman" w:hAnsi="Cambria" w:cs="Times New Roman"/>
      <w:b/>
      <w:bCs/>
      <w:i/>
      <w:iCs/>
      <w:color w:val="4F81BD"/>
      <w:sz w:val="20"/>
      <w:szCs w:val="20"/>
      <w:lang/>
    </w:rPr>
  </w:style>
  <w:style w:type="paragraph" w:styleId="5">
    <w:name w:val="heading 5"/>
    <w:basedOn w:val="a"/>
    <w:next w:val="a"/>
    <w:link w:val="50"/>
    <w:unhideWhenUsed/>
    <w:qFormat/>
    <w:rsid w:val="00BA62FB"/>
    <w:pPr>
      <w:spacing w:before="240" w:after="60"/>
      <w:outlineLvl w:val="4"/>
    </w:pPr>
    <w:rPr>
      <w:rFonts w:ascii="Calibri" w:eastAsia="Times New Roman" w:hAnsi="Calibri" w:cs="Times New Roman"/>
      <w:b/>
      <w:bCs/>
      <w:i/>
      <w:iCs/>
      <w:sz w:val="26"/>
      <w:szCs w:val="26"/>
      <w:lang/>
    </w:rPr>
  </w:style>
  <w:style w:type="paragraph" w:styleId="6">
    <w:name w:val="heading 6"/>
    <w:basedOn w:val="a"/>
    <w:next w:val="a"/>
    <w:link w:val="60"/>
    <w:unhideWhenUsed/>
    <w:qFormat/>
    <w:rsid w:val="00BA62FB"/>
    <w:pPr>
      <w:keepNext/>
      <w:keepLines/>
      <w:spacing w:before="200" w:after="0"/>
      <w:outlineLvl w:val="5"/>
    </w:pPr>
    <w:rPr>
      <w:rFonts w:ascii="Cambria" w:eastAsia="Times New Roman" w:hAnsi="Cambria" w:cs="Times New Roman"/>
      <w:i/>
      <w:iCs/>
      <w:color w:val="243F60"/>
      <w:sz w:val="20"/>
      <w:szCs w:val="20"/>
      <w:lang/>
    </w:rPr>
  </w:style>
  <w:style w:type="paragraph" w:styleId="7">
    <w:name w:val="heading 7"/>
    <w:basedOn w:val="a"/>
    <w:next w:val="a"/>
    <w:link w:val="70"/>
    <w:uiPriority w:val="9"/>
    <w:unhideWhenUsed/>
    <w:qFormat/>
    <w:rsid w:val="00BA62FB"/>
    <w:pPr>
      <w:keepNext/>
      <w:keepLines/>
      <w:spacing w:before="200" w:after="0"/>
      <w:outlineLvl w:val="6"/>
    </w:pPr>
    <w:rPr>
      <w:rFonts w:ascii="Cambria" w:eastAsia="Times New Roman" w:hAnsi="Cambria" w:cs="Times New Roman"/>
      <w:i/>
      <w:iCs/>
      <w:color w:val="404040"/>
      <w:sz w:val="20"/>
      <w:szCs w:val="20"/>
      <w:lang/>
    </w:rPr>
  </w:style>
  <w:style w:type="paragraph" w:styleId="8">
    <w:name w:val="heading 8"/>
    <w:basedOn w:val="a"/>
    <w:next w:val="a"/>
    <w:link w:val="80"/>
    <w:uiPriority w:val="9"/>
    <w:unhideWhenUsed/>
    <w:qFormat/>
    <w:rsid w:val="00BA62FB"/>
    <w:pPr>
      <w:keepNext/>
      <w:keepLines/>
      <w:spacing w:before="200" w:after="0"/>
      <w:outlineLvl w:val="7"/>
    </w:pPr>
    <w:rPr>
      <w:rFonts w:ascii="Cambria" w:eastAsia="Times New Roman" w:hAnsi="Cambria" w:cs="Times New Roman"/>
      <w:color w:val="404040"/>
      <w:sz w:val="20"/>
      <w:szCs w:val="20"/>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62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62FB"/>
    <w:rPr>
      <w:rFonts w:ascii="Tahoma" w:hAnsi="Tahoma" w:cs="Tahoma"/>
      <w:sz w:val="16"/>
      <w:szCs w:val="16"/>
    </w:rPr>
  </w:style>
  <w:style w:type="character" w:customStyle="1" w:styleId="10">
    <w:name w:val="Заголовок 1 Знак"/>
    <w:basedOn w:val="a0"/>
    <w:link w:val="1"/>
    <w:rsid w:val="00BA62FB"/>
    <w:rPr>
      <w:rFonts w:ascii="Times New Roman" w:eastAsia="Times New Roman" w:hAnsi="Times New Roman" w:cs="Times New Roman"/>
      <w:sz w:val="28"/>
      <w:szCs w:val="28"/>
      <w:lang/>
    </w:rPr>
  </w:style>
  <w:style w:type="character" w:customStyle="1" w:styleId="20">
    <w:name w:val="Заголовок 2 Знак"/>
    <w:basedOn w:val="a0"/>
    <w:link w:val="2"/>
    <w:rsid w:val="00BA62FB"/>
    <w:rPr>
      <w:rFonts w:ascii="Cambria" w:eastAsia="Times New Roman" w:hAnsi="Cambria" w:cs="Times New Roman"/>
      <w:b/>
      <w:bCs/>
      <w:color w:val="4F81BD"/>
      <w:sz w:val="26"/>
      <w:szCs w:val="26"/>
      <w:lang/>
    </w:rPr>
  </w:style>
  <w:style w:type="character" w:customStyle="1" w:styleId="30">
    <w:name w:val="Заголовок 3 Знак"/>
    <w:basedOn w:val="a0"/>
    <w:link w:val="3"/>
    <w:uiPriority w:val="9"/>
    <w:rsid w:val="00BA62FB"/>
    <w:rPr>
      <w:rFonts w:ascii="Times New Roman" w:eastAsia="Times New Roman" w:hAnsi="Times New Roman" w:cs="Times New Roman"/>
      <w:b/>
      <w:bCs/>
      <w:sz w:val="24"/>
      <w:szCs w:val="24"/>
      <w:lang/>
    </w:rPr>
  </w:style>
  <w:style w:type="character" w:customStyle="1" w:styleId="40">
    <w:name w:val="Заголовок 4 Знак"/>
    <w:basedOn w:val="a0"/>
    <w:link w:val="4"/>
    <w:uiPriority w:val="9"/>
    <w:rsid w:val="00BA62FB"/>
    <w:rPr>
      <w:rFonts w:ascii="Cambria" w:eastAsia="Times New Roman" w:hAnsi="Cambria" w:cs="Times New Roman"/>
      <w:b/>
      <w:bCs/>
      <w:i/>
      <w:iCs/>
      <w:color w:val="4F81BD"/>
      <w:sz w:val="20"/>
      <w:szCs w:val="20"/>
      <w:lang/>
    </w:rPr>
  </w:style>
  <w:style w:type="character" w:customStyle="1" w:styleId="50">
    <w:name w:val="Заголовок 5 Знак"/>
    <w:basedOn w:val="a0"/>
    <w:link w:val="5"/>
    <w:rsid w:val="00BA62FB"/>
    <w:rPr>
      <w:rFonts w:ascii="Calibri" w:eastAsia="Times New Roman" w:hAnsi="Calibri" w:cs="Times New Roman"/>
      <w:b/>
      <w:bCs/>
      <w:i/>
      <w:iCs/>
      <w:sz w:val="26"/>
      <w:szCs w:val="26"/>
      <w:lang/>
    </w:rPr>
  </w:style>
  <w:style w:type="character" w:customStyle="1" w:styleId="60">
    <w:name w:val="Заголовок 6 Знак"/>
    <w:basedOn w:val="a0"/>
    <w:link w:val="6"/>
    <w:rsid w:val="00BA62FB"/>
    <w:rPr>
      <w:rFonts w:ascii="Cambria" w:eastAsia="Times New Roman" w:hAnsi="Cambria" w:cs="Times New Roman"/>
      <w:i/>
      <w:iCs/>
      <w:color w:val="243F60"/>
      <w:sz w:val="20"/>
      <w:szCs w:val="20"/>
      <w:lang/>
    </w:rPr>
  </w:style>
  <w:style w:type="character" w:customStyle="1" w:styleId="70">
    <w:name w:val="Заголовок 7 Знак"/>
    <w:basedOn w:val="a0"/>
    <w:link w:val="7"/>
    <w:uiPriority w:val="9"/>
    <w:rsid w:val="00BA62FB"/>
    <w:rPr>
      <w:rFonts w:ascii="Cambria" w:eastAsia="Times New Roman" w:hAnsi="Cambria" w:cs="Times New Roman"/>
      <w:i/>
      <w:iCs/>
      <w:color w:val="404040"/>
      <w:sz w:val="20"/>
      <w:szCs w:val="20"/>
      <w:lang/>
    </w:rPr>
  </w:style>
  <w:style w:type="character" w:customStyle="1" w:styleId="80">
    <w:name w:val="Заголовок 8 Знак"/>
    <w:basedOn w:val="a0"/>
    <w:link w:val="8"/>
    <w:uiPriority w:val="9"/>
    <w:rsid w:val="00BA62FB"/>
    <w:rPr>
      <w:rFonts w:ascii="Cambria" w:eastAsia="Times New Roman" w:hAnsi="Cambria" w:cs="Times New Roman"/>
      <w:color w:val="404040"/>
      <w:sz w:val="20"/>
      <w:szCs w:val="20"/>
      <w:lang/>
    </w:rPr>
  </w:style>
  <w:style w:type="paragraph" w:styleId="a5">
    <w:name w:val="Normal (Web)"/>
    <w:aliases w:val="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Обычный (веб) Зн"/>
    <w:basedOn w:val="a"/>
    <w:link w:val="a6"/>
    <w:uiPriority w:val="99"/>
    <w:qFormat/>
    <w:rsid w:val="00BA62FB"/>
    <w:pPr>
      <w:spacing w:before="100" w:beforeAutospacing="1" w:after="100" w:afterAutospacing="1" w:line="240" w:lineRule="auto"/>
    </w:pPr>
    <w:rPr>
      <w:rFonts w:ascii="Times New Roman" w:eastAsia="Times New Roman" w:hAnsi="Times New Roman" w:cs="Times New Roman"/>
      <w:sz w:val="24"/>
      <w:szCs w:val="24"/>
      <w:lang/>
    </w:rPr>
  </w:style>
  <w:style w:type="character" w:customStyle="1" w:styleId="apple-converted-space">
    <w:name w:val="apple-converted-space"/>
    <w:basedOn w:val="a0"/>
    <w:rsid w:val="00BA62FB"/>
  </w:style>
  <w:style w:type="paragraph" w:customStyle="1" w:styleId="11">
    <w:name w:val="Знак Знак1"/>
    <w:basedOn w:val="a"/>
    <w:autoRedefine/>
    <w:rsid w:val="00BA62FB"/>
    <w:pPr>
      <w:autoSpaceDE w:val="0"/>
      <w:autoSpaceDN w:val="0"/>
      <w:adjustRightInd w:val="0"/>
      <w:spacing w:after="0" w:line="240" w:lineRule="auto"/>
    </w:pPr>
    <w:rPr>
      <w:rFonts w:ascii="Arial" w:eastAsia="Times New Roman" w:hAnsi="Arial" w:cs="Arial"/>
      <w:sz w:val="20"/>
      <w:szCs w:val="20"/>
      <w:lang w:val="en-ZA" w:eastAsia="en-ZA"/>
    </w:rPr>
  </w:style>
  <w:style w:type="character" w:customStyle="1" w:styleId="a6">
    <w:name w:val="Обычный (веб) Знак"/>
    <w:aliases w:val="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5"/>
    <w:uiPriority w:val="99"/>
    <w:locked/>
    <w:rsid w:val="00BA62FB"/>
    <w:rPr>
      <w:rFonts w:ascii="Times New Roman" w:eastAsia="Times New Roman" w:hAnsi="Times New Roman" w:cs="Times New Roman"/>
      <w:sz w:val="24"/>
      <w:szCs w:val="24"/>
      <w:lang/>
    </w:rPr>
  </w:style>
  <w:style w:type="character" w:customStyle="1" w:styleId="a7">
    <w:name w:val="Верхний колонтитул Знак"/>
    <w:link w:val="a8"/>
    <w:uiPriority w:val="99"/>
    <w:locked/>
    <w:rsid w:val="00BA62FB"/>
    <w:rPr>
      <w:rFonts w:ascii="Times New Roman" w:hAnsi="Times New Roman" w:cs="Times New Roman"/>
      <w:sz w:val="24"/>
      <w:szCs w:val="24"/>
    </w:rPr>
  </w:style>
  <w:style w:type="character" w:customStyle="1" w:styleId="a9">
    <w:name w:val="Нижний колонтитул Знак"/>
    <w:link w:val="aa"/>
    <w:uiPriority w:val="99"/>
    <w:locked/>
    <w:rsid w:val="00BA62FB"/>
    <w:rPr>
      <w:rFonts w:ascii="Times New Roman" w:hAnsi="Times New Roman" w:cs="Times New Roman"/>
      <w:sz w:val="24"/>
      <w:szCs w:val="24"/>
    </w:rPr>
  </w:style>
  <w:style w:type="character" w:customStyle="1" w:styleId="ab">
    <w:name w:val="Название Знак"/>
    <w:link w:val="ac"/>
    <w:uiPriority w:val="99"/>
    <w:locked/>
    <w:rsid w:val="00BA62FB"/>
    <w:rPr>
      <w:rFonts w:ascii="Times New Roman" w:hAnsi="Times New Roman" w:cs="Times New Roman"/>
      <w:b/>
      <w:bCs/>
      <w:sz w:val="28"/>
      <w:szCs w:val="24"/>
    </w:rPr>
  </w:style>
  <w:style w:type="character" w:customStyle="1" w:styleId="ad">
    <w:name w:val="Основной текст Знак"/>
    <w:link w:val="ae"/>
    <w:uiPriority w:val="99"/>
    <w:locked/>
    <w:rsid w:val="00BA62FB"/>
    <w:rPr>
      <w:rFonts w:ascii="Arial" w:hAnsi="Arial" w:cs="Arial"/>
    </w:rPr>
  </w:style>
  <w:style w:type="character" w:customStyle="1" w:styleId="af">
    <w:name w:val="Основной текст с отступом Знак"/>
    <w:link w:val="af0"/>
    <w:uiPriority w:val="99"/>
    <w:semiHidden/>
    <w:locked/>
    <w:rsid w:val="00BA62FB"/>
    <w:rPr>
      <w:rFonts w:ascii="Times New Roman" w:hAnsi="Times New Roman" w:cs="Times New Roman"/>
      <w:sz w:val="24"/>
      <w:szCs w:val="24"/>
    </w:rPr>
  </w:style>
  <w:style w:type="character" w:customStyle="1" w:styleId="31">
    <w:name w:val="Основной текст 3 Знак"/>
    <w:link w:val="32"/>
    <w:uiPriority w:val="99"/>
    <w:locked/>
    <w:rsid w:val="00BA62FB"/>
    <w:rPr>
      <w:rFonts w:ascii="Times New Roman" w:hAnsi="Times New Roman" w:cs="Times New Roman"/>
      <w:sz w:val="16"/>
      <w:szCs w:val="16"/>
    </w:rPr>
  </w:style>
  <w:style w:type="character" w:customStyle="1" w:styleId="af1">
    <w:name w:val="Текст Знак"/>
    <w:link w:val="af2"/>
    <w:semiHidden/>
    <w:locked/>
    <w:rsid w:val="00BA62FB"/>
    <w:rPr>
      <w:rFonts w:ascii="Courier New" w:hAnsi="Courier New" w:cs="Courier New"/>
    </w:rPr>
  </w:style>
  <w:style w:type="character" w:customStyle="1" w:styleId="af3">
    <w:name w:val="Без интервала Знак"/>
    <w:link w:val="af4"/>
    <w:uiPriority w:val="1"/>
    <w:locked/>
    <w:rsid w:val="00BA62FB"/>
    <w:rPr>
      <w:lang w:eastAsia="ru-RU"/>
    </w:rPr>
  </w:style>
  <w:style w:type="paragraph" w:customStyle="1" w:styleId="Style3">
    <w:name w:val="Style3"/>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7">
    <w:name w:val="Style7"/>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8">
    <w:name w:val="Style8"/>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38">
    <w:name w:val="Style38"/>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39">
    <w:name w:val="Style39"/>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Default">
    <w:name w:val="Default"/>
    <w:uiPriority w:val="99"/>
    <w:qFormat/>
    <w:rsid w:val="00BA62F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b">
    <w:name w:val="Обычный (Web)"/>
    <w:basedOn w:val="a"/>
    <w:uiPriority w:val="99"/>
    <w:qFormat/>
    <w:rsid w:val="00BA62FB"/>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71">
    <w:name w:val="Заголовок 7 Знак1"/>
    <w:uiPriority w:val="9"/>
    <w:semiHidden/>
    <w:rsid w:val="00BA62FB"/>
    <w:rPr>
      <w:rFonts w:ascii="Cambria" w:eastAsia="Times New Roman" w:hAnsi="Cambria" w:cs="Times New Roman"/>
      <w:i/>
      <w:iCs/>
      <w:color w:val="404040"/>
      <w:sz w:val="22"/>
      <w:szCs w:val="22"/>
    </w:rPr>
  </w:style>
  <w:style w:type="character" w:customStyle="1" w:styleId="81">
    <w:name w:val="Заголовок 8 Знак1"/>
    <w:uiPriority w:val="9"/>
    <w:semiHidden/>
    <w:rsid w:val="00BA62FB"/>
    <w:rPr>
      <w:rFonts w:ascii="Cambria" w:eastAsia="Times New Roman" w:hAnsi="Cambria" w:cs="Times New Roman"/>
      <w:color w:val="404040"/>
    </w:rPr>
  </w:style>
  <w:style w:type="paragraph" w:styleId="ae">
    <w:name w:val="Body Text"/>
    <w:basedOn w:val="a"/>
    <w:link w:val="ad"/>
    <w:uiPriority w:val="99"/>
    <w:unhideWhenUsed/>
    <w:rsid w:val="00BA62FB"/>
    <w:pPr>
      <w:spacing w:after="120"/>
    </w:pPr>
    <w:rPr>
      <w:rFonts w:ascii="Arial" w:hAnsi="Arial" w:cs="Arial"/>
    </w:rPr>
  </w:style>
  <w:style w:type="character" w:customStyle="1" w:styleId="12">
    <w:name w:val="Основной текст Знак1"/>
    <w:basedOn w:val="a0"/>
    <w:uiPriority w:val="99"/>
    <w:semiHidden/>
    <w:rsid w:val="00BA62FB"/>
  </w:style>
  <w:style w:type="character" w:customStyle="1" w:styleId="FontStyle205">
    <w:name w:val="Font Style205"/>
    <w:rsid w:val="00BA62FB"/>
    <w:rPr>
      <w:rFonts w:ascii="Times New Roman" w:hAnsi="Times New Roman" w:cs="Times New Roman" w:hint="default"/>
      <w:sz w:val="18"/>
      <w:szCs w:val="18"/>
    </w:rPr>
  </w:style>
  <w:style w:type="character" w:customStyle="1" w:styleId="FontStyle207">
    <w:name w:val="Font Style207"/>
    <w:rsid w:val="00BA62FB"/>
    <w:rPr>
      <w:rFonts w:ascii="Times New Roman" w:hAnsi="Times New Roman" w:cs="Times New Roman" w:hint="default"/>
      <w:b/>
      <w:bCs/>
      <w:sz w:val="18"/>
      <w:szCs w:val="18"/>
    </w:rPr>
  </w:style>
  <w:style w:type="character" w:customStyle="1" w:styleId="FontStyle219">
    <w:name w:val="Font Style219"/>
    <w:rsid w:val="00BA62FB"/>
    <w:rPr>
      <w:rFonts w:ascii="Times New Roman" w:hAnsi="Times New Roman" w:cs="Times New Roman" w:hint="default"/>
      <w:sz w:val="20"/>
      <w:szCs w:val="20"/>
    </w:rPr>
  </w:style>
  <w:style w:type="paragraph" w:styleId="af4">
    <w:name w:val="No Spacing"/>
    <w:link w:val="af3"/>
    <w:uiPriority w:val="1"/>
    <w:qFormat/>
    <w:rsid w:val="00BA62FB"/>
    <w:pPr>
      <w:spacing w:after="0" w:line="240" w:lineRule="auto"/>
    </w:pPr>
    <w:rPr>
      <w:lang w:eastAsia="ru-RU"/>
    </w:rPr>
  </w:style>
  <w:style w:type="character" w:customStyle="1" w:styleId="s1">
    <w:name w:val="s1"/>
    <w:uiPriority w:val="99"/>
    <w:rsid w:val="00BA62FB"/>
    <w:rPr>
      <w:rFonts w:ascii="Times New Roman" w:hAnsi="Times New Roman" w:cs="Times New Roman" w:hint="default"/>
      <w:b/>
      <w:bCs/>
      <w:strike w:val="0"/>
      <w:dstrike w:val="0"/>
      <w:color w:val="000000"/>
      <w:sz w:val="24"/>
      <w:szCs w:val="24"/>
      <w:u w:val="none"/>
      <w:effect w:val="none"/>
    </w:rPr>
  </w:style>
  <w:style w:type="paragraph" w:styleId="a8">
    <w:name w:val="header"/>
    <w:basedOn w:val="a"/>
    <w:link w:val="a7"/>
    <w:uiPriority w:val="99"/>
    <w:unhideWhenUsed/>
    <w:rsid w:val="00BA62FB"/>
    <w:pPr>
      <w:tabs>
        <w:tab w:val="center" w:pos="4677"/>
        <w:tab w:val="right" w:pos="9355"/>
      </w:tabs>
      <w:spacing w:after="0" w:line="240" w:lineRule="auto"/>
    </w:pPr>
    <w:rPr>
      <w:rFonts w:ascii="Times New Roman" w:hAnsi="Times New Roman" w:cs="Times New Roman"/>
      <w:sz w:val="24"/>
      <w:szCs w:val="24"/>
    </w:rPr>
  </w:style>
  <w:style w:type="character" w:customStyle="1" w:styleId="13">
    <w:name w:val="Верхний колонтитул Знак1"/>
    <w:basedOn w:val="a0"/>
    <w:uiPriority w:val="99"/>
    <w:semiHidden/>
    <w:rsid w:val="00BA62FB"/>
  </w:style>
  <w:style w:type="paragraph" w:styleId="aa">
    <w:name w:val="footer"/>
    <w:basedOn w:val="a"/>
    <w:link w:val="a9"/>
    <w:uiPriority w:val="99"/>
    <w:unhideWhenUsed/>
    <w:rsid w:val="00BA62FB"/>
    <w:pPr>
      <w:tabs>
        <w:tab w:val="center" w:pos="4677"/>
        <w:tab w:val="right" w:pos="9355"/>
      </w:tabs>
      <w:spacing w:after="0" w:line="240" w:lineRule="auto"/>
    </w:pPr>
    <w:rPr>
      <w:rFonts w:ascii="Times New Roman" w:hAnsi="Times New Roman" w:cs="Times New Roman"/>
      <w:sz w:val="24"/>
      <w:szCs w:val="24"/>
    </w:rPr>
  </w:style>
  <w:style w:type="character" w:customStyle="1" w:styleId="14">
    <w:name w:val="Нижний колонтитул Знак1"/>
    <w:basedOn w:val="a0"/>
    <w:semiHidden/>
    <w:rsid w:val="00BA62FB"/>
  </w:style>
  <w:style w:type="paragraph" w:styleId="ac">
    <w:name w:val="Title"/>
    <w:basedOn w:val="a"/>
    <w:next w:val="a"/>
    <w:link w:val="ab"/>
    <w:uiPriority w:val="99"/>
    <w:qFormat/>
    <w:rsid w:val="00BA62FB"/>
    <w:pPr>
      <w:pBdr>
        <w:bottom w:val="single" w:sz="8" w:space="4" w:color="4F81BD"/>
      </w:pBdr>
      <w:spacing w:after="300" w:line="240" w:lineRule="auto"/>
      <w:contextualSpacing/>
    </w:pPr>
    <w:rPr>
      <w:rFonts w:ascii="Times New Roman" w:hAnsi="Times New Roman" w:cs="Times New Roman"/>
      <w:b/>
      <w:bCs/>
      <w:sz w:val="28"/>
      <w:szCs w:val="24"/>
    </w:rPr>
  </w:style>
  <w:style w:type="character" w:customStyle="1" w:styleId="15">
    <w:name w:val="Название Знак1"/>
    <w:basedOn w:val="a0"/>
    <w:uiPriority w:val="99"/>
    <w:rsid w:val="00BA62FB"/>
    <w:rPr>
      <w:rFonts w:asciiTheme="majorHAnsi" w:eastAsiaTheme="majorEastAsia" w:hAnsiTheme="majorHAnsi" w:cstheme="majorBidi"/>
      <w:color w:val="17365D" w:themeColor="text2" w:themeShade="BF"/>
      <w:spacing w:val="5"/>
      <w:kern w:val="28"/>
      <w:sz w:val="52"/>
      <w:szCs w:val="52"/>
    </w:rPr>
  </w:style>
  <w:style w:type="paragraph" w:styleId="af0">
    <w:name w:val="Body Text Indent"/>
    <w:basedOn w:val="a"/>
    <w:link w:val="af"/>
    <w:uiPriority w:val="99"/>
    <w:semiHidden/>
    <w:unhideWhenUsed/>
    <w:rsid w:val="00BA62FB"/>
    <w:pPr>
      <w:spacing w:after="120"/>
      <w:ind w:left="283"/>
    </w:pPr>
    <w:rPr>
      <w:rFonts w:ascii="Times New Roman" w:hAnsi="Times New Roman" w:cs="Times New Roman"/>
      <w:sz w:val="24"/>
      <w:szCs w:val="24"/>
    </w:rPr>
  </w:style>
  <w:style w:type="character" w:customStyle="1" w:styleId="16">
    <w:name w:val="Основной текст с отступом Знак1"/>
    <w:basedOn w:val="a0"/>
    <w:uiPriority w:val="99"/>
    <w:semiHidden/>
    <w:rsid w:val="00BA62FB"/>
  </w:style>
  <w:style w:type="paragraph" w:styleId="32">
    <w:name w:val="Body Text 3"/>
    <w:basedOn w:val="a"/>
    <w:link w:val="31"/>
    <w:uiPriority w:val="99"/>
    <w:unhideWhenUsed/>
    <w:rsid w:val="00BA62FB"/>
    <w:pPr>
      <w:spacing w:after="120"/>
    </w:pPr>
    <w:rPr>
      <w:rFonts w:ascii="Times New Roman" w:hAnsi="Times New Roman" w:cs="Times New Roman"/>
      <w:sz w:val="16"/>
      <w:szCs w:val="16"/>
    </w:rPr>
  </w:style>
  <w:style w:type="character" w:customStyle="1" w:styleId="310">
    <w:name w:val="Основной текст 3 Знак1"/>
    <w:basedOn w:val="a0"/>
    <w:uiPriority w:val="99"/>
    <w:semiHidden/>
    <w:rsid w:val="00BA62FB"/>
    <w:rPr>
      <w:sz w:val="16"/>
      <w:szCs w:val="16"/>
    </w:rPr>
  </w:style>
  <w:style w:type="character" w:customStyle="1" w:styleId="FontStyle108">
    <w:name w:val="Font Style108"/>
    <w:uiPriority w:val="99"/>
    <w:rsid w:val="00BA62FB"/>
    <w:rPr>
      <w:rFonts w:ascii="Lucida Sans Unicode" w:hAnsi="Lucida Sans Unicode" w:cs="Lucida Sans Unicode" w:hint="default"/>
      <w:sz w:val="12"/>
      <w:szCs w:val="12"/>
    </w:rPr>
  </w:style>
  <w:style w:type="paragraph" w:styleId="af2">
    <w:name w:val="Plain Text"/>
    <w:basedOn w:val="a"/>
    <w:link w:val="af1"/>
    <w:semiHidden/>
    <w:unhideWhenUsed/>
    <w:rsid w:val="00BA62FB"/>
    <w:pPr>
      <w:spacing w:after="0" w:line="240" w:lineRule="auto"/>
    </w:pPr>
    <w:rPr>
      <w:rFonts w:ascii="Courier New" w:hAnsi="Courier New" w:cs="Courier New"/>
    </w:rPr>
  </w:style>
  <w:style w:type="character" w:customStyle="1" w:styleId="17">
    <w:name w:val="Текст Знак1"/>
    <w:basedOn w:val="a0"/>
    <w:semiHidden/>
    <w:rsid w:val="00BA62FB"/>
    <w:rPr>
      <w:rFonts w:ascii="Consolas" w:hAnsi="Consolas" w:cs="Consolas"/>
      <w:sz w:val="21"/>
      <w:szCs w:val="21"/>
    </w:rPr>
  </w:style>
  <w:style w:type="table" w:styleId="af5">
    <w:name w:val="Table Grid"/>
    <w:basedOn w:val="a1"/>
    <w:rsid w:val="00BA62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uiPriority w:val="99"/>
    <w:qFormat/>
    <w:rsid w:val="00BA62FB"/>
    <w:rPr>
      <w:b/>
      <w:bCs/>
    </w:rPr>
  </w:style>
  <w:style w:type="character" w:styleId="af7">
    <w:name w:val="Emphasis"/>
    <w:uiPriority w:val="20"/>
    <w:qFormat/>
    <w:rsid w:val="00BA62FB"/>
    <w:rPr>
      <w:i/>
      <w:iCs/>
    </w:rPr>
  </w:style>
  <w:style w:type="paragraph" w:styleId="21">
    <w:name w:val="Body Text 2"/>
    <w:basedOn w:val="a"/>
    <w:link w:val="22"/>
    <w:unhideWhenUsed/>
    <w:rsid w:val="00BA62FB"/>
    <w:pPr>
      <w:spacing w:after="120" w:line="480" w:lineRule="auto"/>
    </w:pPr>
    <w:rPr>
      <w:rFonts w:ascii="Calibri" w:eastAsia="Times New Roman" w:hAnsi="Calibri" w:cs="Times New Roman"/>
      <w:lang w:eastAsia="ru-RU"/>
    </w:rPr>
  </w:style>
  <w:style w:type="character" w:customStyle="1" w:styleId="22">
    <w:name w:val="Основной текст 2 Знак"/>
    <w:basedOn w:val="a0"/>
    <w:link w:val="21"/>
    <w:rsid w:val="00BA62FB"/>
    <w:rPr>
      <w:rFonts w:ascii="Calibri" w:eastAsia="Times New Roman" w:hAnsi="Calibri" w:cs="Times New Roman"/>
      <w:lang w:eastAsia="ru-RU"/>
    </w:rPr>
  </w:style>
  <w:style w:type="paragraph" w:styleId="af8">
    <w:name w:val="Block Text"/>
    <w:basedOn w:val="a"/>
    <w:rsid w:val="00BA62FB"/>
    <w:pPr>
      <w:spacing w:after="0" w:line="240" w:lineRule="auto"/>
      <w:ind w:left="426" w:right="-668"/>
    </w:pPr>
    <w:rPr>
      <w:rFonts w:ascii="Times New Roman" w:eastAsia="Times New Roman" w:hAnsi="Times New Roman" w:cs="Times New Roman"/>
      <w:sz w:val="24"/>
      <w:szCs w:val="20"/>
    </w:rPr>
  </w:style>
  <w:style w:type="character" w:styleId="af9">
    <w:name w:val="page number"/>
    <w:basedOn w:val="a0"/>
    <w:rsid w:val="00BA62FB"/>
  </w:style>
  <w:style w:type="paragraph" w:customStyle="1" w:styleId="FR1">
    <w:name w:val="FR1"/>
    <w:rsid w:val="00BA62FB"/>
    <w:pPr>
      <w:widowControl w:val="0"/>
      <w:spacing w:after="0" w:line="240" w:lineRule="auto"/>
    </w:pPr>
    <w:rPr>
      <w:rFonts w:ascii="Arial" w:eastAsia="Times New Roman" w:hAnsi="Arial" w:cs="Times New Roman"/>
      <w:i/>
      <w:snapToGrid w:val="0"/>
      <w:sz w:val="20"/>
      <w:szCs w:val="20"/>
      <w:lang w:eastAsia="ru-RU"/>
    </w:rPr>
  </w:style>
  <w:style w:type="paragraph" w:styleId="afa">
    <w:name w:val="Subtitle"/>
    <w:basedOn w:val="a"/>
    <w:link w:val="afb"/>
    <w:qFormat/>
    <w:rsid w:val="00BA62FB"/>
    <w:pPr>
      <w:spacing w:after="0" w:line="240" w:lineRule="auto"/>
      <w:ind w:right="-7" w:firstLine="568"/>
      <w:jc w:val="center"/>
    </w:pPr>
    <w:rPr>
      <w:rFonts w:ascii="Times New Roman" w:eastAsia="Times New Roman" w:hAnsi="Times New Roman" w:cs="Times New Roman"/>
      <w:b/>
      <w:sz w:val="28"/>
      <w:szCs w:val="20"/>
      <w:lang/>
    </w:rPr>
  </w:style>
  <w:style w:type="character" w:customStyle="1" w:styleId="afb">
    <w:name w:val="Подзаголовок Знак"/>
    <w:basedOn w:val="a0"/>
    <w:link w:val="afa"/>
    <w:rsid w:val="00BA62FB"/>
    <w:rPr>
      <w:rFonts w:ascii="Times New Roman" w:eastAsia="Times New Roman" w:hAnsi="Times New Roman" w:cs="Times New Roman"/>
      <w:b/>
      <w:sz w:val="28"/>
      <w:szCs w:val="20"/>
      <w:lang/>
    </w:rPr>
  </w:style>
  <w:style w:type="paragraph" w:styleId="23">
    <w:name w:val="Body Text Indent 2"/>
    <w:basedOn w:val="a"/>
    <w:link w:val="24"/>
    <w:uiPriority w:val="99"/>
    <w:unhideWhenUsed/>
    <w:rsid w:val="00BA62FB"/>
    <w:pPr>
      <w:spacing w:after="120" w:line="480" w:lineRule="auto"/>
      <w:ind w:left="283"/>
    </w:pPr>
    <w:rPr>
      <w:rFonts w:ascii="Calibri" w:eastAsia="Times New Roman" w:hAnsi="Calibri" w:cs="Times New Roman"/>
      <w:sz w:val="20"/>
      <w:szCs w:val="20"/>
      <w:lang/>
    </w:rPr>
  </w:style>
  <w:style w:type="character" w:customStyle="1" w:styleId="24">
    <w:name w:val="Основной текст с отступом 2 Знак"/>
    <w:basedOn w:val="a0"/>
    <w:link w:val="23"/>
    <w:uiPriority w:val="99"/>
    <w:rsid w:val="00BA62FB"/>
    <w:rPr>
      <w:rFonts w:ascii="Calibri" w:eastAsia="Times New Roman" w:hAnsi="Calibri" w:cs="Times New Roman"/>
      <w:sz w:val="20"/>
      <w:szCs w:val="20"/>
      <w:lang/>
    </w:rPr>
  </w:style>
  <w:style w:type="character" w:customStyle="1" w:styleId="apple-style-span">
    <w:name w:val="apple-style-span"/>
    <w:basedOn w:val="a0"/>
    <w:rsid w:val="00BA62FB"/>
  </w:style>
  <w:style w:type="character" w:customStyle="1" w:styleId="productprice">
    <w:name w:val="productprice"/>
    <w:basedOn w:val="a0"/>
    <w:rsid w:val="00BA62FB"/>
  </w:style>
  <w:style w:type="paragraph" w:styleId="z-">
    <w:name w:val="HTML Top of Form"/>
    <w:basedOn w:val="a"/>
    <w:next w:val="a"/>
    <w:link w:val="z-0"/>
    <w:hidden/>
    <w:uiPriority w:val="99"/>
    <w:semiHidden/>
    <w:unhideWhenUsed/>
    <w:rsid w:val="00BA62FB"/>
    <w:pPr>
      <w:pBdr>
        <w:bottom w:val="single" w:sz="6" w:space="1" w:color="auto"/>
      </w:pBdr>
      <w:spacing w:after="0" w:line="240" w:lineRule="auto"/>
      <w:jc w:val="center"/>
    </w:pPr>
    <w:rPr>
      <w:rFonts w:ascii="Arial" w:eastAsia="Times New Roman" w:hAnsi="Arial" w:cs="Times New Roman"/>
      <w:vanish/>
      <w:sz w:val="16"/>
      <w:szCs w:val="16"/>
      <w:lang/>
    </w:rPr>
  </w:style>
  <w:style w:type="character" w:customStyle="1" w:styleId="z-0">
    <w:name w:val="z-Начало формы Знак"/>
    <w:basedOn w:val="a0"/>
    <w:link w:val="z-"/>
    <w:uiPriority w:val="99"/>
    <w:semiHidden/>
    <w:rsid w:val="00BA62FB"/>
    <w:rPr>
      <w:rFonts w:ascii="Arial" w:eastAsia="Times New Roman" w:hAnsi="Arial" w:cs="Times New Roman"/>
      <w:vanish/>
      <w:sz w:val="16"/>
      <w:szCs w:val="16"/>
      <w:lang/>
    </w:rPr>
  </w:style>
  <w:style w:type="character" w:customStyle="1" w:styleId="art-button-wrapper">
    <w:name w:val="art-button-wrapper"/>
    <w:basedOn w:val="a0"/>
    <w:rsid w:val="00BA62FB"/>
  </w:style>
  <w:style w:type="paragraph" w:styleId="z-1">
    <w:name w:val="HTML Bottom of Form"/>
    <w:basedOn w:val="a"/>
    <w:next w:val="a"/>
    <w:link w:val="z-2"/>
    <w:hidden/>
    <w:uiPriority w:val="99"/>
    <w:unhideWhenUsed/>
    <w:rsid w:val="00BA62FB"/>
    <w:pPr>
      <w:pBdr>
        <w:top w:val="single" w:sz="6" w:space="1" w:color="auto"/>
      </w:pBdr>
      <w:spacing w:after="0" w:line="240" w:lineRule="auto"/>
      <w:jc w:val="center"/>
    </w:pPr>
    <w:rPr>
      <w:rFonts w:ascii="Arial" w:eastAsia="Times New Roman" w:hAnsi="Arial" w:cs="Times New Roman"/>
      <w:vanish/>
      <w:sz w:val="16"/>
      <w:szCs w:val="16"/>
      <w:lang/>
    </w:rPr>
  </w:style>
  <w:style w:type="character" w:customStyle="1" w:styleId="z-2">
    <w:name w:val="z-Конец формы Знак"/>
    <w:basedOn w:val="a0"/>
    <w:link w:val="z-1"/>
    <w:uiPriority w:val="99"/>
    <w:rsid w:val="00BA62FB"/>
    <w:rPr>
      <w:rFonts w:ascii="Arial" w:eastAsia="Times New Roman" w:hAnsi="Arial" w:cs="Times New Roman"/>
      <w:vanish/>
      <w:sz w:val="16"/>
      <w:szCs w:val="16"/>
      <w:lang/>
    </w:rPr>
  </w:style>
  <w:style w:type="paragraph" w:styleId="afc">
    <w:name w:val="List Paragraph"/>
    <w:basedOn w:val="a"/>
    <w:qFormat/>
    <w:rsid w:val="00BA62FB"/>
    <w:pPr>
      <w:ind w:left="720"/>
      <w:contextualSpacing/>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nhideWhenUsed="0" w:qFormat="1"/>
    <w:lsdException w:name="Default Paragraph Font" w:uiPriority="1"/>
    <w:lsdException w:name="Subtitle" w:semiHidden="0" w:uiPriority="0" w:unhideWhenUsed="0" w:qFormat="1"/>
    <w:lsdException w:name="Body Text 2" w:uiPriority="0"/>
    <w:lsdException w:name="Block Text" w:uiPriority="0"/>
    <w:lsdException w:name="Strong" w:semiHidden="0" w:unhideWhenUsed="0" w:qFormat="1"/>
    <w:lsdException w:name="Emphasis" w:semiHidden="0" w:uiPriority="20" w:unhideWhenUsed="0" w:qFormat="1"/>
    <w:lsdException w:name="Plain Text" w:uiPriority="0"/>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BA62FB"/>
    <w:pPr>
      <w:keepNext/>
      <w:spacing w:after="0" w:line="240" w:lineRule="auto"/>
      <w:jc w:val="right"/>
      <w:outlineLvl w:val="0"/>
    </w:pPr>
    <w:rPr>
      <w:rFonts w:ascii="Times New Roman" w:eastAsia="Times New Roman" w:hAnsi="Times New Roman" w:cs="Times New Roman"/>
      <w:sz w:val="28"/>
      <w:szCs w:val="28"/>
      <w:lang w:val="x-none" w:eastAsia="x-none"/>
    </w:rPr>
  </w:style>
  <w:style w:type="paragraph" w:styleId="2">
    <w:name w:val="heading 2"/>
    <w:basedOn w:val="a"/>
    <w:next w:val="a"/>
    <w:link w:val="20"/>
    <w:unhideWhenUsed/>
    <w:qFormat/>
    <w:rsid w:val="00BA62FB"/>
    <w:pPr>
      <w:keepNext/>
      <w:keepLines/>
      <w:spacing w:before="200" w:after="0"/>
      <w:outlineLvl w:val="1"/>
    </w:pPr>
    <w:rPr>
      <w:rFonts w:ascii="Cambria" w:eastAsia="Times New Roman" w:hAnsi="Cambria" w:cs="Times New Roman"/>
      <w:b/>
      <w:bCs/>
      <w:color w:val="4F81BD"/>
      <w:sz w:val="26"/>
      <w:szCs w:val="26"/>
      <w:lang w:val="x-none" w:eastAsia="x-none"/>
    </w:rPr>
  </w:style>
  <w:style w:type="paragraph" w:styleId="3">
    <w:name w:val="heading 3"/>
    <w:basedOn w:val="a"/>
    <w:next w:val="a"/>
    <w:link w:val="30"/>
    <w:uiPriority w:val="9"/>
    <w:unhideWhenUsed/>
    <w:qFormat/>
    <w:rsid w:val="00BA62FB"/>
    <w:pPr>
      <w:keepNext/>
      <w:spacing w:after="0" w:line="360" w:lineRule="auto"/>
      <w:jc w:val="both"/>
      <w:outlineLvl w:val="2"/>
    </w:pPr>
    <w:rPr>
      <w:rFonts w:ascii="Times New Roman" w:eastAsia="Times New Roman" w:hAnsi="Times New Roman" w:cs="Times New Roman"/>
      <w:b/>
      <w:bCs/>
      <w:sz w:val="24"/>
      <w:szCs w:val="24"/>
      <w:lang w:val="x-none" w:eastAsia="x-none"/>
    </w:rPr>
  </w:style>
  <w:style w:type="paragraph" w:styleId="4">
    <w:name w:val="heading 4"/>
    <w:basedOn w:val="a"/>
    <w:next w:val="a"/>
    <w:link w:val="40"/>
    <w:uiPriority w:val="9"/>
    <w:unhideWhenUsed/>
    <w:qFormat/>
    <w:rsid w:val="00BA62FB"/>
    <w:pPr>
      <w:keepNext/>
      <w:keepLines/>
      <w:spacing w:before="200" w:after="0"/>
      <w:outlineLvl w:val="3"/>
    </w:pPr>
    <w:rPr>
      <w:rFonts w:ascii="Cambria" w:eastAsia="Times New Roman" w:hAnsi="Cambria" w:cs="Times New Roman"/>
      <w:b/>
      <w:bCs/>
      <w:i/>
      <w:iCs/>
      <w:color w:val="4F81BD"/>
      <w:sz w:val="20"/>
      <w:szCs w:val="20"/>
      <w:lang w:val="x-none" w:eastAsia="x-none"/>
    </w:rPr>
  </w:style>
  <w:style w:type="paragraph" w:styleId="5">
    <w:name w:val="heading 5"/>
    <w:basedOn w:val="a"/>
    <w:next w:val="a"/>
    <w:link w:val="50"/>
    <w:unhideWhenUsed/>
    <w:qFormat/>
    <w:rsid w:val="00BA62FB"/>
    <w:pPr>
      <w:spacing w:before="240" w:after="60"/>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nhideWhenUsed/>
    <w:qFormat/>
    <w:rsid w:val="00BA62FB"/>
    <w:pPr>
      <w:keepNext/>
      <w:keepLines/>
      <w:spacing w:before="200" w:after="0"/>
      <w:outlineLvl w:val="5"/>
    </w:pPr>
    <w:rPr>
      <w:rFonts w:ascii="Cambria" w:eastAsia="Times New Roman" w:hAnsi="Cambria" w:cs="Times New Roman"/>
      <w:i/>
      <w:iCs/>
      <w:color w:val="243F60"/>
      <w:sz w:val="20"/>
      <w:szCs w:val="20"/>
      <w:lang w:val="x-none" w:eastAsia="x-none"/>
    </w:rPr>
  </w:style>
  <w:style w:type="paragraph" w:styleId="7">
    <w:name w:val="heading 7"/>
    <w:basedOn w:val="a"/>
    <w:next w:val="a"/>
    <w:link w:val="70"/>
    <w:uiPriority w:val="9"/>
    <w:unhideWhenUsed/>
    <w:qFormat/>
    <w:rsid w:val="00BA62FB"/>
    <w:pPr>
      <w:keepNext/>
      <w:keepLines/>
      <w:spacing w:before="200" w:after="0"/>
      <w:outlineLvl w:val="6"/>
    </w:pPr>
    <w:rPr>
      <w:rFonts w:ascii="Cambria" w:eastAsia="Times New Roman" w:hAnsi="Cambria" w:cs="Times New Roman"/>
      <w:i/>
      <w:iCs/>
      <w:color w:val="404040"/>
      <w:sz w:val="20"/>
      <w:szCs w:val="20"/>
      <w:lang w:val="x-none" w:eastAsia="x-none"/>
    </w:rPr>
  </w:style>
  <w:style w:type="paragraph" w:styleId="8">
    <w:name w:val="heading 8"/>
    <w:basedOn w:val="a"/>
    <w:next w:val="a"/>
    <w:link w:val="80"/>
    <w:uiPriority w:val="9"/>
    <w:unhideWhenUsed/>
    <w:qFormat/>
    <w:rsid w:val="00BA62FB"/>
    <w:pPr>
      <w:keepNext/>
      <w:keepLines/>
      <w:spacing w:before="200" w:after="0"/>
      <w:outlineLvl w:val="7"/>
    </w:pPr>
    <w:rPr>
      <w:rFonts w:ascii="Cambria" w:eastAsia="Times New Roman" w:hAnsi="Cambria" w:cs="Times New Roman"/>
      <w:color w:val="404040"/>
      <w:sz w:val="20"/>
      <w:szCs w:val="20"/>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A62FB"/>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62FB"/>
    <w:rPr>
      <w:rFonts w:ascii="Tahoma" w:hAnsi="Tahoma" w:cs="Tahoma"/>
      <w:sz w:val="16"/>
      <w:szCs w:val="16"/>
    </w:rPr>
  </w:style>
  <w:style w:type="character" w:customStyle="1" w:styleId="10">
    <w:name w:val="Заголовок 1 Знак"/>
    <w:basedOn w:val="a0"/>
    <w:link w:val="1"/>
    <w:rsid w:val="00BA62FB"/>
    <w:rPr>
      <w:rFonts w:ascii="Times New Roman" w:eastAsia="Times New Roman" w:hAnsi="Times New Roman" w:cs="Times New Roman"/>
      <w:sz w:val="28"/>
      <w:szCs w:val="28"/>
      <w:lang w:val="x-none" w:eastAsia="x-none"/>
    </w:rPr>
  </w:style>
  <w:style w:type="character" w:customStyle="1" w:styleId="20">
    <w:name w:val="Заголовок 2 Знак"/>
    <w:basedOn w:val="a0"/>
    <w:link w:val="2"/>
    <w:rsid w:val="00BA62FB"/>
    <w:rPr>
      <w:rFonts w:ascii="Cambria" w:eastAsia="Times New Roman" w:hAnsi="Cambria" w:cs="Times New Roman"/>
      <w:b/>
      <w:bCs/>
      <w:color w:val="4F81BD"/>
      <w:sz w:val="26"/>
      <w:szCs w:val="26"/>
      <w:lang w:val="x-none" w:eastAsia="x-none"/>
    </w:rPr>
  </w:style>
  <w:style w:type="character" w:customStyle="1" w:styleId="30">
    <w:name w:val="Заголовок 3 Знак"/>
    <w:basedOn w:val="a0"/>
    <w:link w:val="3"/>
    <w:uiPriority w:val="9"/>
    <w:rsid w:val="00BA62FB"/>
    <w:rPr>
      <w:rFonts w:ascii="Times New Roman" w:eastAsia="Times New Roman" w:hAnsi="Times New Roman" w:cs="Times New Roman"/>
      <w:b/>
      <w:bCs/>
      <w:sz w:val="24"/>
      <w:szCs w:val="24"/>
      <w:lang w:val="x-none" w:eastAsia="x-none"/>
    </w:rPr>
  </w:style>
  <w:style w:type="character" w:customStyle="1" w:styleId="40">
    <w:name w:val="Заголовок 4 Знак"/>
    <w:basedOn w:val="a0"/>
    <w:link w:val="4"/>
    <w:uiPriority w:val="9"/>
    <w:rsid w:val="00BA62FB"/>
    <w:rPr>
      <w:rFonts w:ascii="Cambria" w:eastAsia="Times New Roman" w:hAnsi="Cambria" w:cs="Times New Roman"/>
      <w:b/>
      <w:bCs/>
      <w:i/>
      <w:iCs/>
      <w:color w:val="4F81BD"/>
      <w:sz w:val="20"/>
      <w:szCs w:val="20"/>
      <w:lang w:val="x-none" w:eastAsia="x-none"/>
    </w:rPr>
  </w:style>
  <w:style w:type="character" w:customStyle="1" w:styleId="50">
    <w:name w:val="Заголовок 5 Знак"/>
    <w:basedOn w:val="a0"/>
    <w:link w:val="5"/>
    <w:rsid w:val="00BA62FB"/>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rsid w:val="00BA62FB"/>
    <w:rPr>
      <w:rFonts w:ascii="Cambria" w:eastAsia="Times New Roman" w:hAnsi="Cambria" w:cs="Times New Roman"/>
      <w:i/>
      <w:iCs/>
      <w:color w:val="243F60"/>
      <w:sz w:val="20"/>
      <w:szCs w:val="20"/>
      <w:lang w:val="x-none" w:eastAsia="x-none"/>
    </w:rPr>
  </w:style>
  <w:style w:type="character" w:customStyle="1" w:styleId="70">
    <w:name w:val="Заголовок 7 Знак"/>
    <w:basedOn w:val="a0"/>
    <w:link w:val="7"/>
    <w:uiPriority w:val="9"/>
    <w:rsid w:val="00BA62FB"/>
    <w:rPr>
      <w:rFonts w:ascii="Cambria" w:eastAsia="Times New Roman" w:hAnsi="Cambria" w:cs="Times New Roman"/>
      <w:i/>
      <w:iCs/>
      <w:color w:val="404040"/>
      <w:sz w:val="20"/>
      <w:szCs w:val="20"/>
      <w:lang w:val="x-none" w:eastAsia="x-none"/>
    </w:rPr>
  </w:style>
  <w:style w:type="character" w:customStyle="1" w:styleId="80">
    <w:name w:val="Заголовок 8 Знак"/>
    <w:basedOn w:val="a0"/>
    <w:link w:val="8"/>
    <w:uiPriority w:val="9"/>
    <w:rsid w:val="00BA62FB"/>
    <w:rPr>
      <w:rFonts w:ascii="Cambria" w:eastAsia="Times New Roman" w:hAnsi="Cambria" w:cs="Times New Roman"/>
      <w:color w:val="404040"/>
      <w:sz w:val="20"/>
      <w:szCs w:val="20"/>
      <w:lang w:val="x-none" w:eastAsia="x-none"/>
    </w:rPr>
  </w:style>
  <w:style w:type="paragraph" w:styleId="a5">
    <w:name w:val="Normal (Web)"/>
    <w:aliases w:val="Обычный (Web)1,Знак Знак3,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ак,Знак4 Зна,Знак4,Знак4 Знак,Обычный (веб) Зн"/>
    <w:basedOn w:val="a"/>
    <w:link w:val="a6"/>
    <w:uiPriority w:val="99"/>
    <w:qFormat/>
    <w:rsid w:val="00BA62FB"/>
    <w:pPr>
      <w:spacing w:before="100" w:beforeAutospacing="1" w:after="100" w:afterAutospacing="1" w:line="240" w:lineRule="auto"/>
    </w:pPr>
    <w:rPr>
      <w:rFonts w:ascii="Times New Roman" w:eastAsia="Times New Roman" w:hAnsi="Times New Roman" w:cs="Times New Roman"/>
      <w:sz w:val="24"/>
      <w:szCs w:val="24"/>
      <w:lang w:val="x-none" w:eastAsia="x-none"/>
    </w:rPr>
  </w:style>
  <w:style w:type="character" w:customStyle="1" w:styleId="apple-converted-space">
    <w:name w:val="apple-converted-space"/>
    <w:basedOn w:val="a0"/>
    <w:rsid w:val="00BA62FB"/>
  </w:style>
  <w:style w:type="paragraph" w:customStyle="1" w:styleId="11">
    <w:name w:val="Знак Знак1"/>
    <w:basedOn w:val="a"/>
    <w:autoRedefine/>
    <w:rsid w:val="00BA62FB"/>
    <w:pPr>
      <w:autoSpaceDE w:val="0"/>
      <w:autoSpaceDN w:val="0"/>
      <w:adjustRightInd w:val="0"/>
      <w:spacing w:after="0" w:line="240" w:lineRule="auto"/>
    </w:pPr>
    <w:rPr>
      <w:rFonts w:ascii="Arial" w:eastAsia="Times New Roman" w:hAnsi="Arial" w:cs="Arial"/>
      <w:sz w:val="20"/>
      <w:szCs w:val="20"/>
      <w:lang w:val="en-ZA" w:eastAsia="en-ZA"/>
    </w:rPr>
  </w:style>
  <w:style w:type="character" w:customStyle="1" w:styleId="a6">
    <w:name w:val="Обычный (веб) Знак"/>
    <w:aliases w:val="Обычный (Web)1 Знак,Знак Знак3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4 Зна Знак"/>
    <w:link w:val="a5"/>
    <w:uiPriority w:val="99"/>
    <w:locked/>
    <w:rsid w:val="00BA62FB"/>
    <w:rPr>
      <w:rFonts w:ascii="Times New Roman" w:eastAsia="Times New Roman" w:hAnsi="Times New Roman" w:cs="Times New Roman"/>
      <w:sz w:val="24"/>
      <w:szCs w:val="24"/>
      <w:lang w:val="x-none" w:eastAsia="x-none"/>
    </w:rPr>
  </w:style>
  <w:style w:type="character" w:customStyle="1" w:styleId="a7">
    <w:name w:val="Верхний колонтитул Знак"/>
    <w:link w:val="a8"/>
    <w:uiPriority w:val="99"/>
    <w:locked/>
    <w:rsid w:val="00BA62FB"/>
    <w:rPr>
      <w:rFonts w:ascii="Times New Roman" w:hAnsi="Times New Roman" w:cs="Times New Roman"/>
      <w:sz w:val="24"/>
      <w:szCs w:val="24"/>
    </w:rPr>
  </w:style>
  <w:style w:type="character" w:customStyle="1" w:styleId="a9">
    <w:name w:val="Нижний колонтитул Знак"/>
    <w:link w:val="aa"/>
    <w:uiPriority w:val="99"/>
    <w:locked/>
    <w:rsid w:val="00BA62FB"/>
    <w:rPr>
      <w:rFonts w:ascii="Times New Roman" w:hAnsi="Times New Roman" w:cs="Times New Roman"/>
      <w:sz w:val="24"/>
      <w:szCs w:val="24"/>
    </w:rPr>
  </w:style>
  <w:style w:type="character" w:customStyle="1" w:styleId="ab">
    <w:name w:val="Название Знак"/>
    <w:link w:val="ac"/>
    <w:uiPriority w:val="99"/>
    <w:locked/>
    <w:rsid w:val="00BA62FB"/>
    <w:rPr>
      <w:rFonts w:ascii="Times New Roman" w:hAnsi="Times New Roman" w:cs="Times New Roman"/>
      <w:b/>
      <w:bCs/>
      <w:sz w:val="28"/>
      <w:szCs w:val="24"/>
    </w:rPr>
  </w:style>
  <w:style w:type="character" w:customStyle="1" w:styleId="ad">
    <w:name w:val="Основной текст Знак"/>
    <w:link w:val="ae"/>
    <w:uiPriority w:val="99"/>
    <w:locked/>
    <w:rsid w:val="00BA62FB"/>
    <w:rPr>
      <w:rFonts w:ascii="Arial" w:hAnsi="Arial" w:cs="Arial"/>
    </w:rPr>
  </w:style>
  <w:style w:type="character" w:customStyle="1" w:styleId="af">
    <w:name w:val="Основной текст с отступом Знак"/>
    <w:link w:val="af0"/>
    <w:uiPriority w:val="99"/>
    <w:semiHidden/>
    <w:locked/>
    <w:rsid w:val="00BA62FB"/>
    <w:rPr>
      <w:rFonts w:ascii="Times New Roman" w:hAnsi="Times New Roman" w:cs="Times New Roman"/>
      <w:sz w:val="24"/>
      <w:szCs w:val="24"/>
    </w:rPr>
  </w:style>
  <w:style w:type="character" w:customStyle="1" w:styleId="31">
    <w:name w:val="Основной текст 3 Знак"/>
    <w:link w:val="32"/>
    <w:uiPriority w:val="99"/>
    <w:locked/>
    <w:rsid w:val="00BA62FB"/>
    <w:rPr>
      <w:rFonts w:ascii="Times New Roman" w:hAnsi="Times New Roman" w:cs="Times New Roman"/>
      <w:sz w:val="16"/>
      <w:szCs w:val="16"/>
    </w:rPr>
  </w:style>
  <w:style w:type="character" w:customStyle="1" w:styleId="af1">
    <w:name w:val="Текст Знак"/>
    <w:link w:val="af2"/>
    <w:semiHidden/>
    <w:locked/>
    <w:rsid w:val="00BA62FB"/>
    <w:rPr>
      <w:rFonts w:ascii="Courier New" w:hAnsi="Courier New" w:cs="Courier New"/>
    </w:rPr>
  </w:style>
  <w:style w:type="character" w:customStyle="1" w:styleId="af3">
    <w:name w:val="Без интервала Знак"/>
    <w:link w:val="af4"/>
    <w:uiPriority w:val="1"/>
    <w:locked/>
    <w:rsid w:val="00BA62FB"/>
    <w:rPr>
      <w:lang w:eastAsia="ru-RU"/>
    </w:rPr>
  </w:style>
  <w:style w:type="paragraph" w:customStyle="1" w:styleId="Style3">
    <w:name w:val="Style3"/>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7">
    <w:name w:val="Style7"/>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8">
    <w:name w:val="Style8"/>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38">
    <w:name w:val="Style38"/>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Style39">
    <w:name w:val="Style39"/>
    <w:basedOn w:val="a"/>
    <w:next w:val="a"/>
    <w:uiPriority w:val="99"/>
    <w:qFormat/>
    <w:rsid w:val="00BA62FB"/>
    <w:pPr>
      <w:widowControl w:val="0"/>
      <w:autoSpaceDE w:val="0"/>
      <w:autoSpaceDN w:val="0"/>
      <w:adjustRightInd w:val="0"/>
      <w:spacing w:after="0" w:line="240" w:lineRule="auto"/>
    </w:pPr>
    <w:rPr>
      <w:rFonts w:ascii="Franklin Gothic Medium" w:eastAsia="Times New Roman" w:hAnsi="Franklin Gothic Medium" w:cs="Times New Roman"/>
      <w:sz w:val="24"/>
      <w:szCs w:val="24"/>
      <w:lang w:eastAsia="ru-RU"/>
    </w:rPr>
  </w:style>
  <w:style w:type="paragraph" w:customStyle="1" w:styleId="Default">
    <w:name w:val="Default"/>
    <w:uiPriority w:val="99"/>
    <w:qFormat/>
    <w:rsid w:val="00BA62F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Web">
    <w:name w:val="Обычный (Web)"/>
    <w:basedOn w:val="a"/>
    <w:uiPriority w:val="99"/>
    <w:qFormat/>
    <w:rsid w:val="00BA62FB"/>
    <w:pPr>
      <w:suppressAutoHyphens/>
      <w:spacing w:before="280" w:after="280" w:line="240" w:lineRule="auto"/>
    </w:pPr>
    <w:rPr>
      <w:rFonts w:ascii="Times New Roman" w:eastAsia="Times New Roman" w:hAnsi="Times New Roman" w:cs="Times New Roman"/>
      <w:sz w:val="24"/>
      <w:szCs w:val="24"/>
      <w:lang w:eastAsia="zh-CN"/>
    </w:rPr>
  </w:style>
  <w:style w:type="character" w:customStyle="1" w:styleId="71">
    <w:name w:val="Заголовок 7 Знак1"/>
    <w:uiPriority w:val="9"/>
    <w:semiHidden/>
    <w:rsid w:val="00BA62FB"/>
    <w:rPr>
      <w:rFonts w:ascii="Cambria" w:eastAsia="Times New Roman" w:hAnsi="Cambria" w:cs="Times New Roman"/>
      <w:i/>
      <w:iCs/>
      <w:color w:val="404040"/>
      <w:sz w:val="22"/>
      <w:szCs w:val="22"/>
    </w:rPr>
  </w:style>
  <w:style w:type="character" w:customStyle="1" w:styleId="81">
    <w:name w:val="Заголовок 8 Знак1"/>
    <w:uiPriority w:val="9"/>
    <w:semiHidden/>
    <w:rsid w:val="00BA62FB"/>
    <w:rPr>
      <w:rFonts w:ascii="Cambria" w:eastAsia="Times New Roman" w:hAnsi="Cambria" w:cs="Times New Roman"/>
      <w:color w:val="404040"/>
    </w:rPr>
  </w:style>
  <w:style w:type="paragraph" w:styleId="ae">
    <w:name w:val="Body Text"/>
    <w:basedOn w:val="a"/>
    <w:link w:val="ad"/>
    <w:uiPriority w:val="99"/>
    <w:unhideWhenUsed/>
    <w:rsid w:val="00BA62FB"/>
    <w:pPr>
      <w:spacing w:after="120"/>
    </w:pPr>
    <w:rPr>
      <w:rFonts w:ascii="Arial" w:hAnsi="Arial" w:cs="Arial"/>
    </w:rPr>
  </w:style>
  <w:style w:type="character" w:customStyle="1" w:styleId="12">
    <w:name w:val="Основной текст Знак1"/>
    <w:basedOn w:val="a0"/>
    <w:uiPriority w:val="99"/>
    <w:semiHidden/>
    <w:rsid w:val="00BA62FB"/>
  </w:style>
  <w:style w:type="character" w:customStyle="1" w:styleId="FontStyle205">
    <w:name w:val="Font Style205"/>
    <w:rsid w:val="00BA62FB"/>
    <w:rPr>
      <w:rFonts w:ascii="Times New Roman" w:hAnsi="Times New Roman" w:cs="Times New Roman" w:hint="default"/>
      <w:sz w:val="18"/>
      <w:szCs w:val="18"/>
    </w:rPr>
  </w:style>
  <w:style w:type="character" w:customStyle="1" w:styleId="FontStyle207">
    <w:name w:val="Font Style207"/>
    <w:rsid w:val="00BA62FB"/>
    <w:rPr>
      <w:rFonts w:ascii="Times New Roman" w:hAnsi="Times New Roman" w:cs="Times New Roman" w:hint="default"/>
      <w:b/>
      <w:bCs/>
      <w:sz w:val="18"/>
      <w:szCs w:val="18"/>
    </w:rPr>
  </w:style>
  <w:style w:type="character" w:customStyle="1" w:styleId="FontStyle219">
    <w:name w:val="Font Style219"/>
    <w:rsid w:val="00BA62FB"/>
    <w:rPr>
      <w:rFonts w:ascii="Times New Roman" w:hAnsi="Times New Roman" w:cs="Times New Roman" w:hint="default"/>
      <w:sz w:val="20"/>
      <w:szCs w:val="20"/>
    </w:rPr>
  </w:style>
  <w:style w:type="paragraph" w:styleId="af4">
    <w:name w:val="No Spacing"/>
    <w:link w:val="af3"/>
    <w:uiPriority w:val="1"/>
    <w:qFormat/>
    <w:rsid w:val="00BA62FB"/>
    <w:pPr>
      <w:spacing w:after="0" w:line="240" w:lineRule="auto"/>
    </w:pPr>
    <w:rPr>
      <w:lang w:eastAsia="ru-RU"/>
    </w:rPr>
  </w:style>
  <w:style w:type="character" w:customStyle="1" w:styleId="s1">
    <w:name w:val="s1"/>
    <w:uiPriority w:val="99"/>
    <w:rsid w:val="00BA62FB"/>
    <w:rPr>
      <w:rFonts w:ascii="Times New Roman" w:hAnsi="Times New Roman" w:cs="Times New Roman" w:hint="default"/>
      <w:b/>
      <w:bCs/>
      <w:strike w:val="0"/>
      <w:dstrike w:val="0"/>
      <w:color w:val="000000"/>
      <w:sz w:val="24"/>
      <w:szCs w:val="24"/>
      <w:u w:val="none"/>
      <w:effect w:val="none"/>
    </w:rPr>
  </w:style>
  <w:style w:type="paragraph" w:styleId="a8">
    <w:name w:val="header"/>
    <w:basedOn w:val="a"/>
    <w:link w:val="a7"/>
    <w:uiPriority w:val="99"/>
    <w:unhideWhenUsed/>
    <w:rsid w:val="00BA62FB"/>
    <w:pPr>
      <w:tabs>
        <w:tab w:val="center" w:pos="4677"/>
        <w:tab w:val="right" w:pos="9355"/>
      </w:tabs>
      <w:spacing w:after="0" w:line="240" w:lineRule="auto"/>
    </w:pPr>
    <w:rPr>
      <w:rFonts w:ascii="Times New Roman" w:hAnsi="Times New Roman" w:cs="Times New Roman"/>
      <w:sz w:val="24"/>
      <w:szCs w:val="24"/>
    </w:rPr>
  </w:style>
  <w:style w:type="character" w:customStyle="1" w:styleId="13">
    <w:name w:val="Верхний колонтитул Знак1"/>
    <w:basedOn w:val="a0"/>
    <w:uiPriority w:val="99"/>
    <w:semiHidden/>
    <w:rsid w:val="00BA62FB"/>
  </w:style>
  <w:style w:type="paragraph" w:styleId="aa">
    <w:name w:val="footer"/>
    <w:basedOn w:val="a"/>
    <w:link w:val="a9"/>
    <w:uiPriority w:val="99"/>
    <w:unhideWhenUsed/>
    <w:rsid w:val="00BA62FB"/>
    <w:pPr>
      <w:tabs>
        <w:tab w:val="center" w:pos="4677"/>
        <w:tab w:val="right" w:pos="9355"/>
      </w:tabs>
      <w:spacing w:after="0" w:line="240" w:lineRule="auto"/>
    </w:pPr>
    <w:rPr>
      <w:rFonts w:ascii="Times New Roman" w:hAnsi="Times New Roman" w:cs="Times New Roman"/>
      <w:sz w:val="24"/>
      <w:szCs w:val="24"/>
    </w:rPr>
  </w:style>
  <w:style w:type="character" w:customStyle="1" w:styleId="14">
    <w:name w:val="Нижний колонтитул Знак1"/>
    <w:basedOn w:val="a0"/>
    <w:semiHidden/>
    <w:rsid w:val="00BA62FB"/>
  </w:style>
  <w:style w:type="paragraph" w:styleId="ac">
    <w:name w:val="Title"/>
    <w:basedOn w:val="a"/>
    <w:next w:val="a"/>
    <w:link w:val="ab"/>
    <w:uiPriority w:val="99"/>
    <w:qFormat/>
    <w:rsid w:val="00BA62FB"/>
    <w:pPr>
      <w:pBdr>
        <w:bottom w:val="single" w:sz="8" w:space="4" w:color="4F81BD"/>
      </w:pBdr>
      <w:spacing w:after="300" w:line="240" w:lineRule="auto"/>
      <w:contextualSpacing/>
    </w:pPr>
    <w:rPr>
      <w:rFonts w:ascii="Times New Roman" w:hAnsi="Times New Roman" w:cs="Times New Roman"/>
      <w:b/>
      <w:bCs/>
      <w:sz w:val="28"/>
      <w:szCs w:val="24"/>
    </w:rPr>
  </w:style>
  <w:style w:type="character" w:customStyle="1" w:styleId="15">
    <w:name w:val="Название Знак1"/>
    <w:basedOn w:val="a0"/>
    <w:uiPriority w:val="99"/>
    <w:rsid w:val="00BA62FB"/>
    <w:rPr>
      <w:rFonts w:asciiTheme="majorHAnsi" w:eastAsiaTheme="majorEastAsia" w:hAnsiTheme="majorHAnsi" w:cstheme="majorBidi"/>
      <w:color w:val="17365D" w:themeColor="text2" w:themeShade="BF"/>
      <w:spacing w:val="5"/>
      <w:kern w:val="28"/>
      <w:sz w:val="52"/>
      <w:szCs w:val="52"/>
    </w:rPr>
  </w:style>
  <w:style w:type="paragraph" w:styleId="af0">
    <w:name w:val="Body Text Indent"/>
    <w:basedOn w:val="a"/>
    <w:link w:val="af"/>
    <w:uiPriority w:val="99"/>
    <w:semiHidden/>
    <w:unhideWhenUsed/>
    <w:rsid w:val="00BA62FB"/>
    <w:pPr>
      <w:spacing w:after="120"/>
      <w:ind w:left="283"/>
    </w:pPr>
    <w:rPr>
      <w:rFonts w:ascii="Times New Roman" w:hAnsi="Times New Roman" w:cs="Times New Roman"/>
      <w:sz w:val="24"/>
      <w:szCs w:val="24"/>
    </w:rPr>
  </w:style>
  <w:style w:type="character" w:customStyle="1" w:styleId="16">
    <w:name w:val="Основной текст с отступом Знак1"/>
    <w:basedOn w:val="a0"/>
    <w:uiPriority w:val="99"/>
    <w:semiHidden/>
    <w:rsid w:val="00BA62FB"/>
  </w:style>
  <w:style w:type="paragraph" w:styleId="32">
    <w:name w:val="Body Text 3"/>
    <w:basedOn w:val="a"/>
    <w:link w:val="31"/>
    <w:uiPriority w:val="99"/>
    <w:unhideWhenUsed/>
    <w:rsid w:val="00BA62FB"/>
    <w:pPr>
      <w:spacing w:after="120"/>
    </w:pPr>
    <w:rPr>
      <w:rFonts w:ascii="Times New Roman" w:hAnsi="Times New Roman" w:cs="Times New Roman"/>
      <w:sz w:val="16"/>
      <w:szCs w:val="16"/>
    </w:rPr>
  </w:style>
  <w:style w:type="character" w:customStyle="1" w:styleId="310">
    <w:name w:val="Основной текст 3 Знак1"/>
    <w:basedOn w:val="a0"/>
    <w:uiPriority w:val="99"/>
    <w:semiHidden/>
    <w:rsid w:val="00BA62FB"/>
    <w:rPr>
      <w:sz w:val="16"/>
      <w:szCs w:val="16"/>
    </w:rPr>
  </w:style>
  <w:style w:type="character" w:customStyle="1" w:styleId="FontStyle108">
    <w:name w:val="Font Style108"/>
    <w:uiPriority w:val="99"/>
    <w:rsid w:val="00BA62FB"/>
    <w:rPr>
      <w:rFonts w:ascii="Lucida Sans Unicode" w:hAnsi="Lucida Sans Unicode" w:cs="Lucida Sans Unicode" w:hint="default"/>
      <w:sz w:val="12"/>
      <w:szCs w:val="12"/>
    </w:rPr>
  </w:style>
  <w:style w:type="paragraph" w:styleId="af2">
    <w:name w:val="Plain Text"/>
    <w:basedOn w:val="a"/>
    <w:link w:val="af1"/>
    <w:semiHidden/>
    <w:unhideWhenUsed/>
    <w:rsid w:val="00BA62FB"/>
    <w:pPr>
      <w:spacing w:after="0" w:line="240" w:lineRule="auto"/>
    </w:pPr>
    <w:rPr>
      <w:rFonts w:ascii="Courier New" w:hAnsi="Courier New" w:cs="Courier New"/>
    </w:rPr>
  </w:style>
  <w:style w:type="character" w:customStyle="1" w:styleId="17">
    <w:name w:val="Текст Знак1"/>
    <w:basedOn w:val="a0"/>
    <w:semiHidden/>
    <w:rsid w:val="00BA62FB"/>
    <w:rPr>
      <w:rFonts w:ascii="Consolas" w:hAnsi="Consolas" w:cs="Consolas"/>
      <w:sz w:val="21"/>
      <w:szCs w:val="21"/>
    </w:rPr>
  </w:style>
  <w:style w:type="table" w:styleId="af5">
    <w:name w:val="Table Grid"/>
    <w:basedOn w:val="a1"/>
    <w:rsid w:val="00BA62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6">
    <w:name w:val="Strong"/>
    <w:uiPriority w:val="99"/>
    <w:qFormat/>
    <w:rsid w:val="00BA62FB"/>
    <w:rPr>
      <w:b/>
      <w:bCs/>
    </w:rPr>
  </w:style>
  <w:style w:type="character" w:styleId="af7">
    <w:name w:val="Emphasis"/>
    <w:uiPriority w:val="20"/>
    <w:qFormat/>
    <w:rsid w:val="00BA62FB"/>
    <w:rPr>
      <w:i/>
      <w:iCs/>
    </w:rPr>
  </w:style>
  <w:style w:type="paragraph" w:styleId="21">
    <w:name w:val="Body Text 2"/>
    <w:basedOn w:val="a"/>
    <w:link w:val="22"/>
    <w:unhideWhenUsed/>
    <w:rsid w:val="00BA62FB"/>
    <w:pPr>
      <w:spacing w:after="120" w:line="480" w:lineRule="auto"/>
    </w:pPr>
    <w:rPr>
      <w:rFonts w:ascii="Calibri" w:eastAsia="Times New Roman" w:hAnsi="Calibri" w:cs="Times New Roman"/>
      <w:lang w:eastAsia="ru-RU"/>
    </w:rPr>
  </w:style>
  <w:style w:type="character" w:customStyle="1" w:styleId="22">
    <w:name w:val="Основной текст 2 Знак"/>
    <w:basedOn w:val="a0"/>
    <w:link w:val="21"/>
    <w:rsid w:val="00BA62FB"/>
    <w:rPr>
      <w:rFonts w:ascii="Calibri" w:eastAsia="Times New Roman" w:hAnsi="Calibri" w:cs="Times New Roman"/>
      <w:lang w:eastAsia="ru-RU"/>
    </w:rPr>
  </w:style>
  <w:style w:type="paragraph" w:styleId="af8">
    <w:name w:val="Block Text"/>
    <w:basedOn w:val="a"/>
    <w:rsid w:val="00BA62FB"/>
    <w:pPr>
      <w:spacing w:after="0" w:line="240" w:lineRule="auto"/>
      <w:ind w:left="426" w:right="-668"/>
    </w:pPr>
    <w:rPr>
      <w:rFonts w:ascii="Times New Roman" w:eastAsia="Times New Roman" w:hAnsi="Times New Roman" w:cs="Times New Roman"/>
      <w:sz w:val="24"/>
      <w:szCs w:val="20"/>
    </w:rPr>
  </w:style>
  <w:style w:type="character" w:styleId="af9">
    <w:name w:val="page number"/>
    <w:basedOn w:val="a0"/>
    <w:rsid w:val="00BA62FB"/>
  </w:style>
  <w:style w:type="paragraph" w:customStyle="1" w:styleId="FR1">
    <w:name w:val="FR1"/>
    <w:rsid w:val="00BA62FB"/>
    <w:pPr>
      <w:widowControl w:val="0"/>
      <w:spacing w:after="0" w:line="240" w:lineRule="auto"/>
    </w:pPr>
    <w:rPr>
      <w:rFonts w:ascii="Arial" w:eastAsia="Times New Roman" w:hAnsi="Arial" w:cs="Times New Roman"/>
      <w:i/>
      <w:snapToGrid w:val="0"/>
      <w:sz w:val="20"/>
      <w:szCs w:val="20"/>
      <w:lang w:eastAsia="ru-RU"/>
    </w:rPr>
  </w:style>
  <w:style w:type="paragraph" w:styleId="afa">
    <w:name w:val="Subtitle"/>
    <w:basedOn w:val="a"/>
    <w:link w:val="afb"/>
    <w:qFormat/>
    <w:rsid w:val="00BA62FB"/>
    <w:pPr>
      <w:spacing w:after="0" w:line="240" w:lineRule="auto"/>
      <w:ind w:right="-7" w:firstLine="568"/>
      <w:jc w:val="center"/>
    </w:pPr>
    <w:rPr>
      <w:rFonts w:ascii="Times New Roman" w:eastAsia="Times New Roman" w:hAnsi="Times New Roman" w:cs="Times New Roman"/>
      <w:b/>
      <w:sz w:val="28"/>
      <w:szCs w:val="20"/>
      <w:lang w:val="x-none"/>
    </w:rPr>
  </w:style>
  <w:style w:type="character" w:customStyle="1" w:styleId="afb">
    <w:name w:val="Подзаголовок Знак"/>
    <w:basedOn w:val="a0"/>
    <w:link w:val="afa"/>
    <w:rsid w:val="00BA62FB"/>
    <w:rPr>
      <w:rFonts w:ascii="Times New Roman" w:eastAsia="Times New Roman" w:hAnsi="Times New Roman" w:cs="Times New Roman"/>
      <w:b/>
      <w:sz w:val="28"/>
      <w:szCs w:val="20"/>
      <w:lang w:val="x-none"/>
    </w:rPr>
  </w:style>
  <w:style w:type="paragraph" w:styleId="23">
    <w:name w:val="Body Text Indent 2"/>
    <w:basedOn w:val="a"/>
    <w:link w:val="24"/>
    <w:uiPriority w:val="99"/>
    <w:unhideWhenUsed/>
    <w:rsid w:val="00BA62FB"/>
    <w:pPr>
      <w:spacing w:after="120" w:line="480" w:lineRule="auto"/>
      <w:ind w:left="283"/>
    </w:pPr>
    <w:rPr>
      <w:rFonts w:ascii="Calibri" w:eastAsia="Times New Roman" w:hAnsi="Calibri" w:cs="Times New Roman"/>
      <w:sz w:val="20"/>
      <w:szCs w:val="20"/>
      <w:lang w:val="x-none" w:eastAsia="x-none"/>
    </w:rPr>
  </w:style>
  <w:style w:type="character" w:customStyle="1" w:styleId="24">
    <w:name w:val="Основной текст с отступом 2 Знак"/>
    <w:basedOn w:val="a0"/>
    <w:link w:val="23"/>
    <w:uiPriority w:val="99"/>
    <w:rsid w:val="00BA62FB"/>
    <w:rPr>
      <w:rFonts w:ascii="Calibri" w:eastAsia="Times New Roman" w:hAnsi="Calibri" w:cs="Times New Roman"/>
      <w:sz w:val="20"/>
      <w:szCs w:val="20"/>
      <w:lang w:val="x-none" w:eastAsia="x-none"/>
    </w:rPr>
  </w:style>
  <w:style w:type="character" w:customStyle="1" w:styleId="apple-style-span">
    <w:name w:val="apple-style-span"/>
    <w:basedOn w:val="a0"/>
    <w:rsid w:val="00BA62FB"/>
  </w:style>
  <w:style w:type="character" w:customStyle="1" w:styleId="productprice">
    <w:name w:val="productprice"/>
    <w:basedOn w:val="a0"/>
    <w:rsid w:val="00BA62FB"/>
  </w:style>
  <w:style w:type="paragraph" w:styleId="z-">
    <w:name w:val="HTML Top of Form"/>
    <w:basedOn w:val="a"/>
    <w:next w:val="a"/>
    <w:link w:val="z-0"/>
    <w:hidden/>
    <w:uiPriority w:val="99"/>
    <w:semiHidden/>
    <w:unhideWhenUsed/>
    <w:rsid w:val="00BA62FB"/>
    <w:pPr>
      <w:pBdr>
        <w:bottom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0">
    <w:name w:val="z-Начало формы Знак"/>
    <w:basedOn w:val="a0"/>
    <w:link w:val="z-"/>
    <w:uiPriority w:val="99"/>
    <w:semiHidden/>
    <w:rsid w:val="00BA62FB"/>
    <w:rPr>
      <w:rFonts w:ascii="Arial" w:eastAsia="Times New Roman" w:hAnsi="Arial" w:cs="Times New Roman"/>
      <w:vanish/>
      <w:sz w:val="16"/>
      <w:szCs w:val="16"/>
      <w:lang w:val="x-none" w:eastAsia="x-none"/>
    </w:rPr>
  </w:style>
  <w:style w:type="character" w:customStyle="1" w:styleId="art-button-wrapper">
    <w:name w:val="art-button-wrapper"/>
    <w:basedOn w:val="a0"/>
    <w:rsid w:val="00BA62FB"/>
  </w:style>
  <w:style w:type="paragraph" w:styleId="z-1">
    <w:name w:val="HTML Bottom of Form"/>
    <w:basedOn w:val="a"/>
    <w:next w:val="a"/>
    <w:link w:val="z-2"/>
    <w:hidden/>
    <w:uiPriority w:val="99"/>
    <w:unhideWhenUsed/>
    <w:rsid w:val="00BA62FB"/>
    <w:pPr>
      <w:pBdr>
        <w:top w:val="single" w:sz="6" w:space="1" w:color="auto"/>
      </w:pBdr>
      <w:spacing w:after="0" w:line="240" w:lineRule="auto"/>
      <w:jc w:val="center"/>
    </w:pPr>
    <w:rPr>
      <w:rFonts w:ascii="Arial" w:eastAsia="Times New Roman" w:hAnsi="Arial" w:cs="Times New Roman"/>
      <w:vanish/>
      <w:sz w:val="16"/>
      <w:szCs w:val="16"/>
      <w:lang w:val="x-none" w:eastAsia="x-none"/>
    </w:rPr>
  </w:style>
  <w:style w:type="character" w:customStyle="1" w:styleId="z-2">
    <w:name w:val="z-Конец формы Знак"/>
    <w:basedOn w:val="a0"/>
    <w:link w:val="z-1"/>
    <w:uiPriority w:val="99"/>
    <w:rsid w:val="00BA62FB"/>
    <w:rPr>
      <w:rFonts w:ascii="Arial" w:eastAsia="Times New Roman" w:hAnsi="Arial" w:cs="Times New Roman"/>
      <w:vanish/>
      <w:sz w:val="16"/>
      <w:szCs w:val="16"/>
      <w:lang w:val="x-none" w:eastAsia="x-none"/>
    </w:rPr>
  </w:style>
  <w:style w:type="paragraph" w:styleId="afc">
    <w:name w:val="List Paragraph"/>
    <w:basedOn w:val="a"/>
    <w:qFormat/>
    <w:rsid w:val="00BA62FB"/>
    <w:pPr>
      <w:ind w:left="720"/>
      <w:contextualSpacing/>
    </w:pPr>
    <w:rPr>
      <w:rFonts w:ascii="Calibri" w:eastAsia="Calibri" w:hAnsi="Calibri" w:cs="Times New Roman"/>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8486</Words>
  <Characters>48371</Characters>
  <Application>Microsoft Office Word</Application>
  <DocSecurity>0</DocSecurity>
  <Lines>403</Lines>
  <Paragraphs>113</Paragraphs>
  <ScaleCrop>false</ScaleCrop>
  <Company/>
  <LinksUpToDate>false</LinksUpToDate>
  <CharactersWithSpaces>56744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Кенжебаева Жадыра Хабдешовна</dc:creator>
  <cp:keywords/>
  <dc:description/>
  <cp:lastModifiedBy>User</cp:lastModifiedBy>
  <cp:revision>5</cp:revision>
  <dcterms:created xsi:type="dcterms:W3CDTF">2016-12-30T10:19:00Z</dcterms:created>
  <dcterms:modified xsi:type="dcterms:W3CDTF">2017-03-06T10:28:00Z</dcterms:modified>
</cp:coreProperties>
</file>