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531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6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532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6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803B7A" w:rsidRPr="005B3B4F" w:rsidRDefault="00803B7A" w:rsidP="00803B7A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803B7A" w:rsidRPr="005B3B4F" w:rsidRDefault="00803B7A" w:rsidP="00803B7A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организациями образования,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значения,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803B7A" w:rsidRPr="005B3B4F" w:rsidRDefault="00803B7A" w:rsidP="00803B7A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при обращении на портал – 5 (пять) рабочих дней;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максимально допустимое время ожидания для сдачи документов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15 минут;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обслуживания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30 минут.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справка о предоставлении бесплатного и льготного питания в общеобразовательной школе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10 настоящего стандарта государственной услуги.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и хранится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Государственная услуга оказывается в порядке очереди, без предварительной записи и ускоренного обслуживания;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2 к настоящему стандарту государственной услуги;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документ, удостоверяющий личность родителя (требуется для идентификации личности);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рождении ребенка в случае рождения ребенка до 13 августа 2007 года либо за пределами Республики Казахстан;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документа, подтверждающего статус: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(семьи) к получателям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услугополучателей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семей, имеющих право на получение государственной адресной социальной помощи;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договор о передаче на патронатное воспитание, приемную семью;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для детей из семей, требующих экстренной помощи в результате чрезвычайных ситуаций - документ, подтверждающий необходимость экстренной помощи в результате чрезвычайной ситуации;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для иных категорий обучающихся и воспитанников, определяемых коллегиальным органом управления организации образования - решение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 - бытового положения семьи, а также других необходимых документов для принятия решения об оказании финансовой и материальной помощи.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Документы представляются в подлинниках для сверки, после чего подлинники возвращаются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расписку о приеме соответствующих документов;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свидетельства о рождении ребенка, в случае рождения ребенка до 13 августа 2007 года либо за пределами Республики Казахстан;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электронная копия документа, подтверждающего статус: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для детей из семей, имеющих право на получение государственной адресной социальной помощи - справка подтверждающая принадлежность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(семьи) к получателям государственной адресной социальной помощи;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- сирот и детей, оставшихся без попечения родителей, проживающих в семьях - решение уполномоченного органа об утверждении опеки (попечительства), договор о передаче на патронатное воспитание, приемную семью;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требующих экстренной помощи в результате чрезвычайных ситуаций - документ, подтверждающий необходимость экстренной помощи в результате чрезвычайной ситуации;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для иных категорий обучающихся и воспитанников, определяемых коллегиальным органом управления организации образования - решение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 - бытового положения семьи, а также других необходимых документов для принятия решения об оказании финансовой и материальной помощи.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рождение ребенка (в случае рождения ребенка после 13 августа 2007 года), заключение или расторжении брака (в 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случае заключения или расторжения брака после 2008 года), о регистрации в качестве безработного, о принадлежности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(семьи) к получателям государственной адресной социальной помощи, справка об опеке или попечительстве над ребенком-сиротой (детьми-сиротами) или ребенком (детьми), оставшихся без попечения родителей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803B7A" w:rsidRPr="005B3B4F" w:rsidRDefault="00803B7A" w:rsidP="00803B7A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2)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4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</w:r>
      <w:proofErr w:type="gramEnd"/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803B7A" w:rsidRPr="005B3B4F" w:rsidRDefault="00803B7A" w:rsidP="00803B7A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услугодателей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 по вопросам оказания государственных услуг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акимат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по адресам, указанным в пункте 13 настоящего стандарта государственной услуги.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акимата, а также посредством портала.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акимата,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акимата.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03B7A" w:rsidRPr="005B3B4F" w:rsidRDefault="00803B7A" w:rsidP="00803B7A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605"/>
            <w:bookmarkEnd w:id="2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льготного питания отдельным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категориям обучающихся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воспитанников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общеобразовательных школах"</w:t>
            </w:r>
          </w:p>
        </w:tc>
      </w:tr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606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                                    СПРАВКА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о предоставлении бесплатного и льготного питания 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общеобразовательной школе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Дана __________________ в том, что он/она включе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-а) в список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(Ф.И.О.(при его наличии))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обучающихся и воспитанников, обеспечивающихся бесплатным питанием в 20__ - 20__ учебном году.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Дата, подпись руководителя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местного исполнительного органа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областей,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районов и городов областного 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608"/>
            <w:bookmarkEnd w:id="4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льготного питания отдельным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категориям обучающихся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воспитанников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общеобразовательных школах"</w:t>
            </w:r>
          </w:p>
        </w:tc>
      </w:tr>
      <w:tr w:rsidR="00803B7A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03B7A" w:rsidRPr="005B3B4F" w:rsidRDefault="00803B7A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609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803B7A" w:rsidRPr="005B3B4F" w:rsidRDefault="00803B7A" w:rsidP="00803B7A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Руководителю местного исполнительного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 органа областей, городов Астаны 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 областного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(наименование органа образования)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(________ района, _______ области)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(Ф.И.О. (при его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руководителя)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 от гражданина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(Ф.И.О. (при его наличии) 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индивидуальный идентификационный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номер заявителя)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проживающег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-ей) по адресу: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(наименование населенного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пункта, адрес места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 проживания, телефон)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Заявление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Прошу Вас включить моего несовершеннолетнего ребенка (Ф.И.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О.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 индивидуальный идентификационный номер, дата рождения), обучающегося в (указать №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школы, № и литер класса) в список обучающихся и воспитанников, обеспечивающихся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бесплатным и льготным питанием на (указать учебный год).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"___"__________20__года                         Подпись гражданина (-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proofErr w:type="gramEnd"/>
    </w:p>
    <w:p w:rsidR="002F05C9" w:rsidRDefault="002F05C9"/>
    <w:sectPr w:rsidR="002F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03B7A"/>
    <w:rsid w:val="002F05C9"/>
    <w:rsid w:val="0080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rus/docs/P080000064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2569</Words>
  <Characters>14649</Characters>
  <Application>Microsoft Office Word</Application>
  <DocSecurity>0</DocSecurity>
  <Lines>122</Lines>
  <Paragraphs>34</Paragraphs>
  <ScaleCrop>false</ScaleCrop>
  <Company/>
  <LinksUpToDate>false</LinksUpToDate>
  <CharactersWithSpaces>17184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2018-03-30T08:14:00Z</dcterms:created>
  <dcterms:modified xsi:type="dcterms:W3CDTF">2018-03-30T08:14:00Z</dcterms:modified>
</cp:coreProperties>
</file>